
<file path=[Content_Types].xml><?xml version="1.0" encoding="utf-8"?>
<Types xmlns="http://schemas.openxmlformats.org/package/2006/content-types">
  <Default Extension="bin"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596580" w14:textId="1F7F824A" w:rsidR="00210ED7" w:rsidRPr="0064534E" w:rsidRDefault="00210ED7" w:rsidP="00797851">
      <w:pPr>
        <w:pStyle w:val="Heading1"/>
        <w:jc w:val="center"/>
        <w:rPr>
          <w:sz w:val="32"/>
          <w:szCs w:val="32"/>
        </w:rPr>
      </w:pPr>
      <w:hyperlink r:id="rId4" w:history="1">
        <w:r w:rsidRPr="0064534E">
          <w:rPr>
            <w:rStyle w:val="Hyperlink"/>
            <w:sz w:val="32"/>
            <w:szCs w:val="32"/>
          </w:rPr>
          <w:t>Kenya &amp; Tanzania Exploratio</w:t>
        </w:r>
        <w:r w:rsidR="00797851" w:rsidRPr="0064534E">
          <w:rPr>
            <w:rStyle w:val="Hyperlink"/>
            <w:sz w:val="32"/>
            <w:szCs w:val="32"/>
          </w:rPr>
          <w:t>n</w:t>
        </w:r>
        <w:r w:rsidR="0064534E">
          <w:rPr>
            <w:rStyle w:val="Hyperlink"/>
            <w:sz w:val="32"/>
            <w:szCs w:val="32"/>
          </w:rPr>
          <w:t xml:space="preserve">- </w:t>
        </w:r>
        <w:r w:rsidR="00797851" w:rsidRPr="0064534E">
          <w:rPr>
            <w:rStyle w:val="Hyperlink"/>
            <w:sz w:val="32"/>
            <w:szCs w:val="32"/>
          </w:rPr>
          <w:t>Outline</w:t>
        </w:r>
      </w:hyperlink>
      <w:r w:rsidRPr="0064534E">
        <w:rPr>
          <w:sz w:val="32"/>
          <w:szCs w:val="32"/>
        </w:rPr>
        <w:t xml:space="preserve"> </w:t>
      </w:r>
      <w:r w:rsidR="0064534E">
        <w:rPr>
          <w:sz w:val="32"/>
          <w:szCs w:val="32"/>
        </w:rPr>
        <w:t>/</w:t>
      </w:r>
      <w:r w:rsidRPr="0064534E">
        <w:rPr>
          <w:sz w:val="32"/>
          <w:szCs w:val="32"/>
        </w:rPr>
        <w:t xml:space="preserve"> </w:t>
      </w:r>
      <w:r w:rsidRPr="0064534E">
        <w:rPr>
          <w:color w:val="501549" w:themeColor="accent5" w:themeShade="80"/>
          <w:sz w:val="32"/>
          <w:szCs w:val="32"/>
        </w:rPr>
        <w:t>Travel Key App: 28NOAP</w:t>
      </w:r>
    </w:p>
    <w:p w14:paraId="5EBE9395" w14:textId="77777777" w:rsidR="00797851" w:rsidRDefault="004D4D3D">
      <w:r>
        <w:rPr>
          <w:noProof/>
        </w:rPr>
        <w:drawing>
          <wp:inline distT="0" distB="0" distL="0" distR="0" wp14:anchorId="3BDFD0F1" wp14:editId="539154EF">
            <wp:extent cx="5943600" cy="1485900"/>
            <wp:effectExtent l="0" t="0" r="0" b="0"/>
            <wp:docPr id="47915102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stretch>
                      <a:fillRect/>
                    </a:stretch>
                  </pic:blipFill>
                  <pic:spPr>
                    <a:xfrm>
                      <a:off x="0" y="0"/>
                      <a:ext cx="5943600" cy="1485900"/>
                    </a:xfrm>
                    <a:prstGeom prst="rect">
                      <a:avLst/>
                    </a:prstGeom>
                  </pic:spPr>
                </pic:pic>
              </a:graphicData>
            </a:graphic>
          </wp:inline>
        </w:drawing>
      </w:r>
    </w:p>
    <w:p w14:paraId="6C6D802E" w14:textId="77777777" w:rsidR="006E0792" w:rsidRDefault="006E0792" w:rsidP="006E0792">
      <w:pPr>
        <w:jc w:val="center"/>
      </w:pPr>
      <w:r>
        <w:rPr>
          <w:i/>
        </w:rPr>
        <w:t>Kenya - Solio Game Reserve - The Rift Valley - Ol Pejeta Conservancy - Arusha National Park - Lake Magadi - Ngorongoro Crater - Ndutu - Ikoma</w:t>
      </w:r>
      <w:r>
        <w:br/>
      </w:r>
      <w:r>
        <w:rPr>
          <w:i/>
        </w:rPr>
        <w:t>13 Days / 12 Nights</w:t>
      </w:r>
      <w:r>
        <w:br/>
      </w:r>
      <w:r>
        <w:rPr>
          <w:b/>
        </w:rPr>
        <w:t xml:space="preserve">group trip: 28 January 2026 - 09 February 2026 </w:t>
      </w:r>
    </w:p>
    <w:p w14:paraId="3FDB45E5" w14:textId="77777777" w:rsidR="006E0792" w:rsidRDefault="006E0792" w:rsidP="006E0792">
      <w:pPr>
        <w:pStyle w:val="HorizontalRule"/>
      </w:pPr>
    </w:p>
    <w:p w14:paraId="557BDD40" w14:textId="64B522AC" w:rsidR="006E0792" w:rsidRDefault="00797851" w:rsidP="006E0792">
      <w:r>
        <w:rPr>
          <w:noProof/>
        </w:rPr>
        <w:drawing>
          <wp:anchor distT="0" distB="0" distL="114300" distR="114300" simplePos="0" relativeHeight="251658240" behindDoc="0" locked="0" layoutInCell="1" allowOverlap="1" wp14:anchorId="64C8F16A" wp14:editId="349BFE98">
            <wp:simplePos x="0" y="0"/>
            <wp:positionH relativeFrom="margin">
              <wp:posOffset>2465070</wp:posOffset>
            </wp:positionH>
            <wp:positionV relativeFrom="margin">
              <wp:posOffset>3648075</wp:posOffset>
            </wp:positionV>
            <wp:extent cx="3856990" cy="3162300"/>
            <wp:effectExtent l="0" t="0" r="0" b="0"/>
            <wp:wrapSquare wrapText="bothSides"/>
            <wp:docPr id="81412759" name="Picture 1" descr="A map with a rout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412759" name="Picture 1" descr="A map with a route&#10;&#10;AI-generated content may be incorrect."/>
                    <pic:cNvPicPr/>
                  </pic:nvPicPr>
                  <pic:blipFill>
                    <a:blip r:embed="rId6">
                      <a:extLst>
                        <a:ext uri="{28A0092B-C50C-407E-A947-70E740481C1C}">
                          <a14:useLocalDpi xmlns:a14="http://schemas.microsoft.com/office/drawing/2010/main" val="0"/>
                        </a:ext>
                      </a:extLst>
                    </a:blip>
                    <a:stretch>
                      <a:fillRect/>
                    </a:stretch>
                  </pic:blipFill>
                  <pic:spPr>
                    <a:xfrm>
                      <a:off x="0" y="0"/>
                      <a:ext cx="3856990" cy="3162300"/>
                    </a:xfrm>
                    <a:prstGeom prst="rect">
                      <a:avLst/>
                    </a:prstGeom>
                  </pic:spPr>
                </pic:pic>
              </a:graphicData>
            </a:graphic>
            <wp14:sizeRelH relativeFrom="margin">
              <wp14:pctWidth>0</wp14:pctWidth>
            </wp14:sizeRelH>
            <wp14:sizeRelV relativeFrom="margin">
              <wp14:pctHeight>0</wp14:pctHeight>
            </wp14:sizeRelV>
          </wp:anchor>
        </w:drawing>
      </w:r>
      <w:r w:rsidR="006E0792" w:rsidRPr="00920198">
        <w:t>Our journey begins with an introduction to Kenya at the Aberdare Country Club - a heritage property located on Mweiga Hill in the Aberdare Highlands, part of the Great Rift Valley in Kenya. We shall then</w:t>
      </w:r>
      <w:r w:rsidR="006E0792">
        <w:t xml:space="preserve"> proceed to Ol Pejeta Sanctuary for an enriching educational experience.  Ol Pejeta is a world-renowned role model for conservation in action and home to Jane Goodall’s Chimpanzee Sanctuary.  Here we will get an immersive experience where we will enjoy both game driving and some active walking.  Kick start the safari with inspiration and promise of the positive impacts that Tourism plays in the preservation of nature!</w:t>
      </w:r>
    </w:p>
    <w:p w14:paraId="0BE3BD9D" w14:textId="25C72A79" w:rsidR="006E0792" w:rsidRDefault="006E0792" w:rsidP="006E0792">
      <w:r>
        <w:t>This will be followed by an incredible wildlife experience in Tanzania's Serengeti National Park, encompassing approximately 14,763 km2 (5,700 sq mi) of land teeming with wildlife.  The Serengeti hosts the second largest terrestrial mammal migration in the world.</w:t>
      </w:r>
    </w:p>
    <w:p w14:paraId="78326A32" w14:textId="4E6ED807" w:rsidR="00797851" w:rsidRDefault="00797851" w:rsidP="006E0792"/>
    <w:p w14:paraId="551B14CB" w14:textId="77777777" w:rsidR="006E0792" w:rsidRDefault="006E0792" w:rsidP="006E0792">
      <w:pPr>
        <w:pStyle w:val="HorizontalRule"/>
      </w:pPr>
    </w:p>
    <w:tbl>
      <w:tblPr>
        <w:tblpPr w:leftFromText="180" w:rightFromText="180" w:vertAnchor="text" w:tblpY="28"/>
        <w:tblW w:w="0" w:type="auto"/>
        <w:tblBorders>
          <w:top w:val="single" w:sz="4" w:space="0" w:color="F0F0F0"/>
          <w:left w:val="single" w:sz="4" w:space="0" w:color="F0F0F0"/>
          <w:bottom w:val="single" w:sz="4" w:space="0" w:color="F0F0F0"/>
          <w:right w:val="single" w:sz="4" w:space="0" w:color="F0F0F0"/>
          <w:insideH w:val="single" w:sz="4" w:space="0" w:color="F0F0F0"/>
          <w:insideV w:val="single" w:sz="4" w:space="0" w:color="F0F0F0"/>
        </w:tblBorders>
        <w:tblLook w:val="0420" w:firstRow="1" w:lastRow="0" w:firstColumn="0" w:lastColumn="0" w:noHBand="0" w:noVBand="1"/>
      </w:tblPr>
      <w:tblGrid>
        <w:gridCol w:w="3519"/>
        <w:gridCol w:w="2557"/>
        <w:gridCol w:w="3274"/>
      </w:tblGrid>
      <w:tr w:rsidR="006E0792" w14:paraId="77052BC0" w14:textId="77777777" w:rsidTr="00797851">
        <w:tc>
          <w:tcPr>
            <w:tcW w:w="3519" w:type="dxa"/>
          </w:tcPr>
          <w:p w14:paraId="0AF98F95" w14:textId="6849B763" w:rsidR="006E0792" w:rsidRDefault="006E0792" w:rsidP="000B69A6">
            <w:r>
              <w:rPr>
                <w:b/>
              </w:rPr>
              <w:lastRenderedPageBreak/>
              <w:t>Accommodation</w:t>
            </w:r>
          </w:p>
        </w:tc>
        <w:tc>
          <w:tcPr>
            <w:tcW w:w="2557" w:type="dxa"/>
          </w:tcPr>
          <w:p w14:paraId="230606D2" w14:textId="77777777" w:rsidR="006E0792" w:rsidRDefault="006E0792" w:rsidP="000B69A6">
            <w:r>
              <w:rPr>
                <w:b/>
              </w:rPr>
              <w:t>Destination</w:t>
            </w:r>
          </w:p>
        </w:tc>
        <w:tc>
          <w:tcPr>
            <w:tcW w:w="3274" w:type="dxa"/>
          </w:tcPr>
          <w:p w14:paraId="394068E7" w14:textId="77777777" w:rsidR="006E0792" w:rsidRDefault="006E0792" w:rsidP="000B69A6">
            <w:r>
              <w:rPr>
                <w:b/>
              </w:rPr>
              <w:t>Duration</w:t>
            </w:r>
          </w:p>
        </w:tc>
      </w:tr>
      <w:tr w:rsidR="006E0792" w14:paraId="760A3473" w14:textId="77777777" w:rsidTr="00797851">
        <w:tc>
          <w:tcPr>
            <w:tcW w:w="3519" w:type="dxa"/>
          </w:tcPr>
          <w:p w14:paraId="1C6C49AE" w14:textId="77777777" w:rsidR="006E0792" w:rsidRDefault="006E0792" w:rsidP="000B69A6">
            <w:r>
              <w:t>Hermosa Garden Hotel &amp; Spa</w:t>
            </w:r>
          </w:p>
        </w:tc>
        <w:tc>
          <w:tcPr>
            <w:tcW w:w="2557" w:type="dxa"/>
          </w:tcPr>
          <w:p w14:paraId="01536577" w14:textId="77777777" w:rsidR="006E0792" w:rsidRDefault="006E0792" w:rsidP="000B69A6">
            <w:r>
              <w:t>Kenya</w:t>
            </w:r>
          </w:p>
        </w:tc>
        <w:tc>
          <w:tcPr>
            <w:tcW w:w="3274" w:type="dxa"/>
          </w:tcPr>
          <w:p w14:paraId="7768441E" w14:textId="4F967E33" w:rsidR="006E0792" w:rsidRDefault="006E0792" w:rsidP="000B69A6">
            <w:r>
              <w:rPr>
                <w:b/>
              </w:rPr>
              <w:t>1</w:t>
            </w:r>
            <w:r w:rsidR="00271F28">
              <w:rPr>
                <w:b/>
              </w:rPr>
              <w:t>-2</w:t>
            </w:r>
            <w:r>
              <w:rPr>
                <w:b/>
              </w:rPr>
              <w:t xml:space="preserve"> Night</w:t>
            </w:r>
            <w:r w:rsidR="00271F28">
              <w:rPr>
                <w:b/>
              </w:rPr>
              <w:t>s</w:t>
            </w:r>
            <w:r w:rsidRPr="00DB2BAC">
              <w:rPr>
                <w:rFonts w:ascii="PT Sans" w:hAnsi="PT Sans"/>
                <w:b/>
                <w:bCs/>
                <w:color w:val="5A5A5A"/>
                <w:sz w:val="21"/>
                <w:szCs w:val="21"/>
                <w:shd w:val="clear" w:color="auto" w:fill="FFFFFF"/>
              </w:rPr>
              <w:t xml:space="preserve"> </w:t>
            </w:r>
            <w:r>
              <w:rPr>
                <w:rFonts w:ascii="PT Sans" w:hAnsi="PT Sans"/>
                <w:b/>
                <w:bCs/>
                <w:color w:val="5A5A5A"/>
                <w:sz w:val="21"/>
                <w:szCs w:val="21"/>
                <w:shd w:val="clear" w:color="auto" w:fill="FFFFFF"/>
              </w:rPr>
              <w:t xml:space="preserve">  B &amp; B</w:t>
            </w:r>
          </w:p>
        </w:tc>
      </w:tr>
      <w:tr w:rsidR="006E0792" w14:paraId="5E41A66C" w14:textId="77777777" w:rsidTr="00797851">
        <w:tc>
          <w:tcPr>
            <w:tcW w:w="3519" w:type="dxa"/>
          </w:tcPr>
          <w:p w14:paraId="008B0768" w14:textId="77777777" w:rsidR="006E0792" w:rsidRDefault="006E0792" w:rsidP="000B69A6">
            <w:r>
              <w:t>Aberdare Country Club</w:t>
            </w:r>
          </w:p>
        </w:tc>
        <w:tc>
          <w:tcPr>
            <w:tcW w:w="2557" w:type="dxa"/>
          </w:tcPr>
          <w:p w14:paraId="70A7DC59" w14:textId="77777777" w:rsidR="006E0792" w:rsidRDefault="006E0792" w:rsidP="000B69A6">
            <w:r>
              <w:t>Solio Game Reserve</w:t>
            </w:r>
          </w:p>
        </w:tc>
        <w:tc>
          <w:tcPr>
            <w:tcW w:w="3274" w:type="dxa"/>
          </w:tcPr>
          <w:p w14:paraId="72BD2BAE" w14:textId="77777777" w:rsidR="006E0792" w:rsidRDefault="006E0792" w:rsidP="000B69A6">
            <w:r>
              <w:rPr>
                <w:b/>
              </w:rPr>
              <w:t>1 Night    FB</w:t>
            </w:r>
          </w:p>
        </w:tc>
      </w:tr>
      <w:tr w:rsidR="006E0792" w14:paraId="53C55266" w14:textId="77777777" w:rsidTr="00797851">
        <w:tc>
          <w:tcPr>
            <w:tcW w:w="3519" w:type="dxa"/>
          </w:tcPr>
          <w:p w14:paraId="179A72F3" w14:textId="77777777" w:rsidR="006E0792" w:rsidRDefault="006E0792" w:rsidP="000B69A6">
            <w:hyperlink r:id="rId7" w:history="1">
              <w:r>
                <w:rPr>
                  <w:rStyle w:val="Hyperlink"/>
                </w:rPr>
                <w:t>Sweetwaters Serena Camp</w:t>
              </w:r>
            </w:hyperlink>
          </w:p>
        </w:tc>
        <w:tc>
          <w:tcPr>
            <w:tcW w:w="2557" w:type="dxa"/>
          </w:tcPr>
          <w:p w14:paraId="1B389578" w14:textId="77777777" w:rsidR="006E0792" w:rsidRDefault="006E0792" w:rsidP="000B69A6">
            <w:r>
              <w:t>Ol Pejeta Conservancy</w:t>
            </w:r>
          </w:p>
        </w:tc>
        <w:tc>
          <w:tcPr>
            <w:tcW w:w="3274" w:type="dxa"/>
          </w:tcPr>
          <w:p w14:paraId="64CAD11E" w14:textId="77777777" w:rsidR="006E0792" w:rsidRDefault="006E0792" w:rsidP="000B69A6">
            <w:r>
              <w:rPr>
                <w:b/>
              </w:rPr>
              <w:t>2 Nights   FB+</w:t>
            </w:r>
          </w:p>
        </w:tc>
      </w:tr>
      <w:tr w:rsidR="006E0792" w14:paraId="11BF765D" w14:textId="77777777" w:rsidTr="00797851">
        <w:tc>
          <w:tcPr>
            <w:tcW w:w="3519" w:type="dxa"/>
          </w:tcPr>
          <w:p w14:paraId="53F6FF7A" w14:textId="77777777" w:rsidR="006E0792" w:rsidRDefault="006E0792" w:rsidP="000B69A6">
            <w:hyperlink r:id="rId8" w:history="1">
              <w:r>
                <w:rPr>
                  <w:rStyle w:val="Hyperlink"/>
                </w:rPr>
                <w:t>Kahawa House</w:t>
              </w:r>
            </w:hyperlink>
          </w:p>
        </w:tc>
        <w:tc>
          <w:tcPr>
            <w:tcW w:w="2557" w:type="dxa"/>
          </w:tcPr>
          <w:p w14:paraId="45B3BECA" w14:textId="77777777" w:rsidR="006E0792" w:rsidRDefault="006E0792" w:rsidP="000B69A6">
            <w:r>
              <w:t>Arusha National Park</w:t>
            </w:r>
          </w:p>
        </w:tc>
        <w:tc>
          <w:tcPr>
            <w:tcW w:w="3274" w:type="dxa"/>
          </w:tcPr>
          <w:p w14:paraId="1BAB3290" w14:textId="77777777" w:rsidR="006E0792" w:rsidRDefault="006E0792" w:rsidP="000B69A6">
            <w:r>
              <w:rPr>
                <w:b/>
              </w:rPr>
              <w:t>2 Nights   HB</w:t>
            </w:r>
          </w:p>
        </w:tc>
      </w:tr>
      <w:tr w:rsidR="006E0792" w14:paraId="47018BDD" w14:textId="77777777" w:rsidTr="00797851">
        <w:tc>
          <w:tcPr>
            <w:tcW w:w="3519" w:type="dxa"/>
          </w:tcPr>
          <w:p w14:paraId="792C7C2A" w14:textId="77777777" w:rsidR="006E0792" w:rsidRDefault="006E0792" w:rsidP="000B69A6">
            <w:hyperlink r:id="rId9" w:history="1">
              <w:r>
                <w:rPr>
                  <w:rStyle w:val="Hyperlink"/>
                </w:rPr>
                <w:t>Ngorongoro Serena Safari Lodge</w:t>
              </w:r>
            </w:hyperlink>
          </w:p>
        </w:tc>
        <w:tc>
          <w:tcPr>
            <w:tcW w:w="2557" w:type="dxa"/>
          </w:tcPr>
          <w:p w14:paraId="3AA441CE" w14:textId="77777777" w:rsidR="006E0792" w:rsidRDefault="006E0792" w:rsidP="000B69A6">
            <w:r>
              <w:t>Lake Magadi</w:t>
            </w:r>
          </w:p>
        </w:tc>
        <w:tc>
          <w:tcPr>
            <w:tcW w:w="3274" w:type="dxa"/>
          </w:tcPr>
          <w:p w14:paraId="4A7D6110" w14:textId="77777777" w:rsidR="006E0792" w:rsidRDefault="006E0792" w:rsidP="000B69A6">
            <w:r>
              <w:rPr>
                <w:b/>
              </w:rPr>
              <w:t>2 Nights   FB+</w:t>
            </w:r>
          </w:p>
        </w:tc>
      </w:tr>
      <w:tr w:rsidR="006E0792" w14:paraId="039D0BF3" w14:textId="77777777" w:rsidTr="00797851">
        <w:tc>
          <w:tcPr>
            <w:tcW w:w="3519" w:type="dxa"/>
          </w:tcPr>
          <w:p w14:paraId="215F6A17" w14:textId="352BF742" w:rsidR="006E0792" w:rsidRDefault="006E0792" w:rsidP="000B69A6">
            <w:hyperlink r:id="rId10" w:history="1">
              <w:r w:rsidR="003B25F3">
                <w:rPr>
                  <w:rStyle w:val="Hyperlink"/>
                </w:rPr>
                <w:t>Ndutu</w:t>
              </w:r>
            </w:hyperlink>
            <w:r w:rsidR="003B25F3">
              <w:t xml:space="preserve"> Under Canvas</w:t>
            </w:r>
          </w:p>
        </w:tc>
        <w:tc>
          <w:tcPr>
            <w:tcW w:w="2557" w:type="dxa"/>
          </w:tcPr>
          <w:p w14:paraId="6475AECC" w14:textId="77777777" w:rsidR="006E0792" w:rsidRDefault="006E0792" w:rsidP="000B69A6">
            <w:r>
              <w:t>Ndutu</w:t>
            </w:r>
          </w:p>
        </w:tc>
        <w:tc>
          <w:tcPr>
            <w:tcW w:w="3274" w:type="dxa"/>
          </w:tcPr>
          <w:p w14:paraId="11BFBC07" w14:textId="51B2CC35" w:rsidR="006E0792" w:rsidRDefault="003B25F3" w:rsidP="000B69A6">
            <w:r>
              <w:rPr>
                <w:b/>
              </w:rPr>
              <w:t>1</w:t>
            </w:r>
            <w:r w:rsidR="006E0792">
              <w:rPr>
                <w:b/>
              </w:rPr>
              <w:t xml:space="preserve"> Nights   FB+</w:t>
            </w:r>
          </w:p>
        </w:tc>
      </w:tr>
      <w:tr w:rsidR="006E0792" w14:paraId="37E04A69" w14:textId="77777777" w:rsidTr="00797851">
        <w:tc>
          <w:tcPr>
            <w:tcW w:w="3519" w:type="dxa"/>
          </w:tcPr>
          <w:p w14:paraId="3AE00D9E" w14:textId="77777777" w:rsidR="006E0792" w:rsidRDefault="006E0792" w:rsidP="000B69A6">
            <w:hyperlink r:id="rId11" w:history="1">
              <w:r>
                <w:rPr>
                  <w:rStyle w:val="Hyperlink"/>
                </w:rPr>
                <w:t>Kubu Kubu Tented Lodge</w:t>
              </w:r>
            </w:hyperlink>
          </w:p>
        </w:tc>
        <w:tc>
          <w:tcPr>
            <w:tcW w:w="2557" w:type="dxa"/>
          </w:tcPr>
          <w:p w14:paraId="407743E9" w14:textId="77777777" w:rsidR="006E0792" w:rsidRDefault="006E0792" w:rsidP="000B69A6">
            <w:r>
              <w:t>Ikoma</w:t>
            </w:r>
          </w:p>
        </w:tc>
        <w:tc>
          <w:tcPr>
            <w:tcW w:w="3274" w:type="dxa"/>
          </w:tcPr>
          <w:p w14:paraId="3A750F7F" w14:textId="62EF07AE" w:rsidR="006E0792" w:rsidRDefault="003B25F3" w:rsidP="000B69A6">
            <w:r>
              <w:rPr>
                <w:b/>
              </w:rPr>
              <w:t>3</w:t>
            </w:r>
            <w:r w:rsidR="006E0792">
              <w:rPr>
                <w:b/>
              </w:rPr>
              <w:t xml:space="preserve"> Nights   FB+</w:t>
            </w:r>
          </w:p>
        </w:tc>
      </w:tr>
    </w:tbl>
    <w:p w14:paraId="655B3DCF" w14:textId="5030A813" w:rsidR="006E0792" w:rsidRDefault="00797851">
      <w:r>
        <w:rPr>
          <w:noProof/>
        </w:rPr>
        <w:drawing>
          <wp:inline distT="0" distB="0" distL="0" distR="0" wp14:anchorId="75ACBEC9" wp14:editId="77AB7235">
            <wp:extent cx="5943600" cy="1485900"/>
            <wp:effectExtent l="0" t="0" r="0" b="0"/>
            <wp:docPr id="131092971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2"/>
                    <a:stretch>
                      <a:fillRect/>
                    </a:stretch>
                  </pic:blipFill>
                  <pic:spPr>
                    <a:xfrm>
                      <a:off x="0" y="0"/>
                      <a:ext cx="5943600" cy="1485900"/>
                    </a:xfrm>
                    <a:prstGeom prst="rect">
                      <a:avLst/>
                    </a:prstGeom>
                  </pic:spPr>
                </pic:pic>
              </a:graphicData>
            </a:graphic>
          </wp:inline>
        </w:drawing>
      </w:r>
    </w:p>
    <w:p w14:paraId="257F62F0" w14:textId="77777777" w:rsidR="005B24FF" w:rsidRDefault="005B24FF" w:rsidP="005B24FF">
      <w:pPr>
        <w:rPr>
          <w:b/>
          <w:bCs/>
          <w:u w:val="single"/>
        </w:rPr>
      </w:pPr>
      <w:r>
        <w:rPr>
          <w:b/>
          <w:bCs/>
          <w:u w:val="single"/>
        </w:rPr>
        <w:t>ELECTRICAL</w:t>
      </w:r>
    </w:p>
    <w:p w14:paraId="2303475D" w14:textId="3756CEAB" w:rsidR="005B24FF" w:rsidRPr="0045023E" w:rsidRDefault="00426EF7" w:rsidP="005B24FF">
      <w:r>
        <w:rPr>
          <w:noProof/>
        </w:rPr>
        <w:drawing>
          <wp:anchor distT="0" distB="0" distL="114300" distR="114300" simplePos="0" relativeHeight="251662336" behindDoc="0" locked="0" layoutInCell="1" allowOverlap="1" wp14:anchorId="18E57C1D" wp14:editId="18433BA8">
            <wp:simplePos x="0" y="0"/>
            <wp:positionH relativeFrom="margin">
              <wp:align>left</wp:align>
            </wp:positionH>
            <wp:positionV relativeFrom="margin">
              <wp:posOffset>5443220</wp:posOffset>
            </wp:positionV>
            <wp:extent cx="2114550" cy="1026160"/>
            <wp:effectExtent l="0" t="0" r="0" b="2540"/>
            <wp:wrapSquare wrapText="bothSides"/>
            <wp:docPr id="858764452" name="Picture 1" descr="A close up of a plu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834638" name="Picture 1" descr="A close up of a plug&#10;&#10;AI-generated content may be incorrect."/>
                    <pic:cNvPicPr/>
                  </pic:nvPicPr>
                  <pic:blipFill>
                    <a:blip r:embed="rId13">
                      <a:extLst>
                        <a:ext uri="{28A0092B-C50C-407E-A947-70E740481C1C}">
                          <a14:useLocalDpi xmlns:a14="http://schemas.microsoft.com/office/drawing/2010/main" val="0"/>
                        </a:ext>
                      </a:extLst>
                    </a:blip>
                    <a:stretch>
                      <a:fillRect/>
                    </a:stretch>
                  </pic:blipFill>
                  <pic:spPr>
                    <a:xfrm>
                      <a:off x="0" y="0"/>
                      <a:ext cx="2114550" cy="1026160"/>
                    </a:xfrm>
                    <a:prstGeom prst="rect">
                      <a:avLst/>
                    </a:prstGeom>
                  </pic:spPr>
                </pic:pic>
              </a:graphicData>
            </a:graphic>
            <wp14:sizeRelH relativeFrom="margin">
              <wp14:pctWidth>0</wp14:pctWidth>
            </wp14:sizeRelH>
            <wp14:sizeRelV relativeFrom="margin">
              <wp14:pctHeight>0</wp14:pctHeight>
            </wp14:sizeRelV>
          </wp:anchor>
        </w:drawing>
      </w:r>
      <w:r w:rsidR="005B24FF" w:rsidRPr="0045023E">
        <w:t>Kenya</w:t>
      </w:r>
      <w:r w:rsidR="005B24FF">
        <w:t xml:space="preserve"> &amp; Tanzania’s</w:t>
      </w:r>
      <w:r w:rsidR="005B24FF" w:rsidRPr="0045023E">
        <w:t xml:space="preserve"> electrical system uses type G outlets and sockets, 240 volts at 50 Hz. </w:t>
      </w:r>
      <w:r w:rsidR="005B24FF">
        <w:t xml:space="preserve">Tanzania also sometimes utilizes a D outlet.  </w:t>
      </w:r>
    </w:p>
    <w:p w14:paraId="4FD57AC6" w14:textId="2E575DB4" w:rsidR="005B24FF" w:rsidRDefault="005B24FF" w:rsidP="005B24FF"/>
    <w:p w14:paraId="322BE269" w14:textId="77777777" w:rsidR="005B24FF" w:rsidRDefault="005B24FF" w:rsidP="005B24FF">
      <w:pPr>
        <w:suppressAutoHyphens/>
        <w:autoSpaceDE w:val="0"/>
        <w:autoSpaceDN w:val="0"/>
        <w:adjustRightInd w:val="0"/>
        <w:spacing w:after="0" w:line="240" w:lineRule="auto"/>
        <w:textAlignment w:val="center"/>
        <w:rPr>
          <w:rFonts w:cs="Arial"/>
          <w:b/>
          <w:bCs/>
          <w:color w:val="000000"/>
          <w:sz w:val="20"/>
          <w:szCs w:val="20"/>
          <w:lang w:val="en-US"/>
        </w:rPr>
      </w:pPr>
    </w:p>
    <w:p w14:paraId="0F328CCD" w14:textId="77777777" w:rsidR="005B24FF" w:rsidRDefault="005B24FF" w:rsidP="005B24FF">
      <w:pPr>
        <w:suppressAutoHyphens/>
        <w:autoSpaceDE w:val="0"/>
        <w:autoSpaceDN w:val="0"/>
        <w:adjustRightInd w:val="0"/>
        <w:spacing w:after="0" w:line="240" w:lineRule="auto"/>
        <w:textAlignment w:val="center"/>
        <w:rPr>
          <w:rFonts w:cs="Arial"/>
          <w:b/>
          <w:bCs/>
          <w:color w:val="000000"/>
          <w:sz w:val="20"/>
          <w:szCs w:val="20"/>
          <w:lang w:val="en-US"/>
        </w:rPr>
      </w:pPr>
    </w:p>
    <w:p w14:paraId="215056C9" w14:textId="77777777" w:rsidR="005B24FF" w:rsidRPr="004911CB" w:rsidRDefault="005B24FF" w:rsidP="005B24FF">
      <w:pPr>
        <w:suppressAutoHyphens/>
        <w:autoSpaceDE w:val="0"/>
        <w:autoSpaceDN w:val="0"/>
        <w:adjustRightInd w:val="0"/>
        <w:spacing w:after="0" w:line="240" w:lineRule="auto"/>
        <w:textAlignment w:val="center"/>
        <w:rPr>
          <w:rFonts w:cs="Arial"/>
          <w:b/>
          <w:bCs/>
          <w:color w:val="000000"/>
          <w:lang w:val="en-US"/>
        </w:rPr>
      </w:pPr>
      <w:r w:rsidRPr="004911CB">
        <w:rPr>
          <w:rFonts w:cs="Arial"/>
          <w:b/>
          <w:bCs/>
          <w:color w:val="000000"/>
          <w:lang w:val="en-US"/>
        </w:rPr>
        <w:t>PHONES:  - E-SIMS FOR PHONES</w:t>
      </w:r>
    </w:p>
    <w:p w14:paraId="221E2D58" w14:textId="77777777" w:rsidR="005B24FF" w:rsidRPr="004911CB" w:rsidRDefault="005B24FF" w:rsidP="005B24FF">
      <w:pPr>
        <w:suppressAutoHyphens/>
        <w:autoSpaceDE w:val="0"/>
        <w:autoSpaceDN w:val="0"/>
        <w:adjustRightInd w:val="0"/>
        <w:spacing w:after="0" w:line="240" w:lineRule="auto"/>
        <w:textAlignment w:val="center"/>
        <w:rPr>
          <w:rFonts w:cs="Arial"/>
          <w:color w:val="000000"/>
          <w:lang w:val="en-US"/>
        </w:rPr>
      </w:pPr>
      <w:r w:rsidRPr="004911CB">
        <w:rPr>
          <w:rFonts w:cs="Arial"/>
          <w:color w:val="000000"/>
          <w:lang w:val="en-US"/>
        </w:rPr>
        <w:t xml:space="preserve">This is one company you could use:  </w:t>
      </w:r>
      <w:hyperlink r:id="rId14" w:history="1">
        <w:r w:rsidRPr="004911CB">
          <w:rPr>
            <w:rStyle w:val="Hyperlink"/>
            <w:rFonts w:cs="Arial"/>
            <w:lang w:val="en-US"/>
          </w:rPr>
          <w:t>https://etravelsim.com/</w:t>
        </w:r>
      </w:hyperlink>
      <w:r w:rsidRPr="004911CB">
        <w:rPr>
          <w:rFonts w:cs="Arial"/>
          <w:color w:val="000000"/>
          <w:lang w:val="en-US"/>
        </w:rPr>
        <w:t xml:space="preserve">  or the one I’ve used before other places </w:t>
      </w:r>
      <w:r>
        <w:rPr>
          <w:rFonts w:cs="Arial"/>
          <w:color w:val="000000"/>
          <w:lang w:val="en-US"/>
        </w:rPr>
        <w:t xml:space="preserve">that I’ve had luck with </w:t>
      </w:r>
      <w:r w:rsidRPr="004911CB">
        <w:rPr>
          <w:rFonts w:cs="Arial"/>
          <w:color w:val="000000"/>
          <w:lang w:val="en-US"/>
        </w:rPr>
        <w:t xml:space="preserve">is: </w:t>
      </w:r>
      <w:hyperlink r:id="rId15" w:history="1">
        <w:r w:rsidRPr="004911CB">
          <w:rPr>
            <w:rStyle w:val="Hyperlink"/>
            <w:rFonts w:cs="Arial"/>
            <w:lang w:val="en-US"/>
          </w:rPr>
          <w:t>https://www.airalo.com/africa-esim</w:t>
        </w:r>
      </w:hyperlink>
      <w:r w:rsidRPr="004911CB">
        <w:rPr>
          <w:rFonts w:cs="Arial"/>
          <w:color w:val="000000"/>
          <w:lang w:val="en-US"/>
        </w:rPr>
        <w:t xml:space="preserve"> </w:t>
      </w:r>
    </w:p>
    <w:p w14:paraId="7ABE5804" w14:textId="77777777" w:rsidR="005B24FF" w:rsidRPr="004911CB" w:rsidRDefault="005B24FF" w:rsidP="005B24FF">
      <w:pPr>
        <w:suppressAutoHyphens/>
        <w:autoSpaceDE w:val="0"/>
        <w:autoSpaceDN w:val="0"/>
        <w:adjustRightInd w:val="0"/>
        <w:spacing w:after="0" w:line="240" w:lineRule="auto"/>
        <w:textAlignment w:val="center"/>
        <w:rPr>
          <w:rFonts w:cs="Arial"/>
          <w:b/>
          <w:bCs/>
          <w:color w:val="000000"/>
          <w:lang w:val="en-US"/>
        </w:rPr>
      </w:pPr>
    </w:p>
    <w:p w14:paraId="0018644D" w14:textId="578D38E9" w:rsidR="005B24FF" w:rsidRDefault="005B24FF" w:rsidP="005B24FF">
      <w:pPr>
        <w:suppressAutoHyphens/>
        <w:autoSpaceDE w:val="0"/>
        <w:autoSpaceDN w:val="0"/>
        <w:adjustRightInd w:val="0"/>
        <w:spacing w:after="0" w:line="240" w:lineRule="auto"/>
        <w:textAlignment w:val="center"/>
        <w:rPr>
          <w:noProof/>
        </w:rPr>
      </w:pPr>
      <w:r w:rsidRPr="004911CB">
        <w:rPr>
          <w:noProof/>
        </w:rPr>
        <w:t>Currently, the price with airalo for Africa (includes Kenya, Tanzania, and Rwanda) is</w:t>
      </w:r>
      <w:r w:rsidR="005C16D9">
        <w:rPr>
          <w:noProof/>
        </w:rPr>
        <w:t xml:space="preserve"> approx. $40.00 for 30 days / 1 GB.</w:t>
      </w:r>
    </w:p>
    <w:p w14:paraId="565F1444" w14:textId="77777777" w:rsidR="0064534E" w:rsidRDefault="0064534E" w:rsidP="005B24FF">
      <w:pPr>
        <w:suppressAutoHyphens/>
        <w:autoSpaceDE w:val="0"/>
        <w:autoSpaceDN w:val="0"/>
        <w:adjustRightInd w:val="0"/>
        <w:spacing w:after="0" w:line="240" w:lineRule="auto"/>
        <w:textAlignment w:val="center"/>
        <w:rPr>
          <w:noProof/>
        </w:rPr>
      </w:pPr>
    </w:p>
    <w:p w14:paraId="4E106907" w14:textId="77777777" w:rsidR="0064534E" w:rsidRPr="00F46843" w:rsidRDefault="0064534E" w:rsidP="005B24FF">
      <w:pPr>
        <w:suppressAutoHyphens/>
        <w:autoSpaceDE w:val="0"/>
        <w:autoSpaceDN w:val="0"/>
        <w:adjustRightInd w:val="0"/>
        <w:spacing w:after="0" w:line="240" w:lineRule="auto"/>
        <w:textAlignment w:val="center"/>
        <w:rPr>
          <w:rFonts w:cs="Arial"/>
          <w:b/>
          <w:bCs/>
          <w:color w:val="000000"/>
          <w:sz w:val="20"/>
          <w:szCs w:val="20"/>
          <w:lang w:val="en-US"/>
        </w:rPr>
      </w:pPr>
    </w:p>
    <w:p w14:paraId="42CC8443" w14:textId="77777777" w:rsidR="005B24FF" w:rsidRDefault="005B24FF" w:rsidP="005B24FF">
      <w:pPr>
        <w:suppressAutoHyphens/>
        <w:autoSpaceDE w:val="0"/>
        <w:autoSpaceDN w:val="0"/>
        <w:adjustRightInd w:val="0"/>
        <w:spacing w:after="0" w:line="240" w:lineRule="auto"/>
        <w:ind w:left="360" w:hanging="360"/>
        <w:textAlignment w:val="center"/>
        <w:rPr>
          <w:rFonts w:cs="Arial"/>
          <w:color w:val="000000"/>
          <w:sz w:val="20"/>
          <w:szCs w:val="20"/>
          <w:lang w:val="en-US"/>
        </w:rPr>
      </w:pPr>
    </w:p>
    <w:sectPr w:rsidR="005B24F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PT Sans">
    <w:charset w:val="00"/>
    <w:family w:val="swiss"/>
    <w:pitch w:val="variable"/>
    <w:sig w:usb0="A00002EF" w:usb1="5000204B" w:usb2="00000000" w:usb3="00000000" w:csb0="00000097"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4C44"/>
    <w:rsid w:val="00210ED7"/>
    <w:rsid w:val="00271F28"/>
    <w:rsid w:val="00280BCE"/>
    <w:rsid w:val="003B25F3"/>
    <w:rsid w:val="00414623"/>
    <w:rsid w:val="00426EF7"/>
    <w:rsid w:val="004D4D3D"/>
    <w:rsid w:val="005B24FF"/>
    <w:rsid w:val="005C16D9"/>
    <w:rsid w:val="0064534E"/>
    <w:rsid w:val="006E0792"/>
    <w:rsid w:val="00797851"/>
    <w:rsid w:val="00804C44"/>
    <w:rsid w:val="00AD64D5"/>
    <w:rsid w:val="00E47518"/>
    <w:rsid w:val="00ED3F9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B56ACD"/>
  <w15:chartTrackingRefBased/>
  <w15:docId w15:val="{61BBC39D-8D30-475E-A77D-EE1CEB3E96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0792"/>
    <w:pPr>
      <w:spacing w:after="200" w:line="276" w:lineRule="auto"/>
    </w:pPr>
    <w:rPr>
      <w:kern w:val="0"/>
      <w:sz w:val="22"/>
      <w:szCs w:val="22"/>
      <w:lang w:val="en-ZA"/>
      <w14:ligatures w14:val="none"/>
    </w:rPr>
  </w:style>
  <w:style w:type="paragraph" w:styleId="Heading1">
    <w:name w:val="heading 1"/>
    <w:basedOn w:val="Normal"/>
    <w:next w:val="Normal"/>
    <w:link w:val="Heading1Char"/>
    <w:uiPriority w:val="9"/>
    <w:qFormat/>
    <w:rsid w:val="00804C44"/>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CA"/>
      <w14:ligatures w14:val="standardContextual"/>
    </w:rPr>
  </w:style>
  <w:style w:type="paragraph" w:styleId="Heading2">
    <w:name w:val="heading 2"/>
    <w:basedOn w:val="Normal"/>
    <w:next w:val="Normal"/>
    <w:link w:val="Heading2Char"/>
    <w:uiPriority w:val="9"/>
    <w:unhideWhenUsed/>
    <w:qFormat/>
    <w:rsid w:val="00804C44"/>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CA"/>
      <w14:ligatures w14:val="standardContextual"/>
    </w:rPr>
  </w:style>
  <w:style w:type="paragraph" w:styleId="Heading3">
    <w:name w:val="heading 3"/>
    <w:basedOn w:val="Normal"/>
    <w:next w:val="Normal"/>
    <w:link w:val="Heading3Char"/>
    <w:uiPriority w:val="9"/>
    <w:semiHidden/>
    <w:unhideWhenUsed/>
    <w:qFormat/>
    <w:rsid w:val="00804C44"/>
    <w:pPr>
      <w:keepNext/>
      <w:keepLines/>
      <w:spacing w:before="160" w:after="80" w:line="278" w:lineRule="auto"/>
      <w:outlineLvl w:val="2"/>
    </w:pPr>
    <w:rPr>
      <w:rFonts w:eastAsiaTheme="majorEastAsia" w:cstheme="majorBidi"/>
      <w:color w:val="0F4761" w:themeColor="accent1" w:themeShade="BF"/>
      <w:kern w:val="2"/>
      <w:sz w:val="28"/>
      <w:szCs w:val="28"/>
      <w:lang w:val="en-CA"/>
      <w14:ligatures w14:val="standardContextual"/>
    </w:rPr>
  </w:style>
  <w:style w:type="paragraph" w:styleId="Heading4">
    <w:name w:val="heading 4"/>
    <w:basedOn w:val="Normal"/>
    <w:next w:val="Normal"/>
    <w:link w:val="Heading4Char"/>
    <w:uiPriority w:val="9"/>
    <w:semiHidden/>
    <w:unhideWhenUsed/>
    <w:qFormat/>
    <w:rsid w:val="00804C44"/>
    <w:pPr>
      <w:keepNext/>
      <w:keepLines/>
      <w:spacing w:before="80" w:after="40" w:line="278" w:lineRule="auto"/>
      <w:outlineLvl w:val="3"/>
    </w:pPr>
    <w:rPr>
      <w:rFonts w:eastAsiaTheme="majorEastAsia" w:cstheme="majorBidi"/>
      <w:i/>
      <w:iCs/>
      <w:color w:val="0F4761" w:themeColor="accent1" w:themeShade="BF"/>
      <w:kern w:val="2"/>
      <w:sz w:val="24"/>
      <w:szCs w:val="24"/>
      <w:lang w:val="en-CA"/>
      <w14:ligatures w14:val="standardContextual"/>
    </w:rPr>
  </w:style>
  <w:style w:type="paragraph" w:styleId="Heading5">
    <w:name w:val="heading 5"/>
    <w:basedOn w:val="Normal"/>
    <w:next w:val="Normal"/>
    <w:link w:val="Heading5Char"/>
    <w:uiPriority w:val="9"/>
    <w:semiHidden/>
    <w:unhideWhenUsed/>
    <w:qFormat/>
    <w:rsid w:val="00804C44"/>
    <w:pPr>
      <w:keepNext/>
      <w:keepLines/>
      <w:spacing w:before="80" w:after="40" w:line="278" w:lineRule="auto"/>
      <w:outlineLvl w:val="4"/>
    </w:pPr>
    <w:rPr>
      <w:rFonts w:eastAsiaTheme="majorEastAsia" w:cstheme="majorBidi"/>
      <w:color w:val="0F4761" w:themeColor="accent1" w:themeShade="BF"/>
      <w:kern w:val="2"/>
      <w:sz w:val="24"/>
      <w:szCs w:val="24"/>
      <w:lang w:val="en-CA"/>
      <w14:ligatures w14:val="standardContextual"/>
    </w:rPr>
  </w:style>
  <w:style w:type="paragraph" w:styleId="Heading6">
    <w:name w:val="heading 6"/>
    <w:basedOn w:val="Normal"/>
    <w:next w:val="Normal"/>
    <w:link w:val="Heading6Char"/>
    <w:uiPriority w:val="9"/>
    <w:semiHidden/>
    <w:unhideWhenUsed/>
    <w:qFormat/>
    <w:rsid w:val="00804C44"/>
    <w:pPr>
      <w:keepNext/>
      <w:keepLines/>
      <w:spacing w:before="40" w:after="0" w:line="278" w:lineRule="auto"/>
      <w:outlineLvl w:val="5"/>
    </w:pPr>
    <w:rPr>
      <w:rFonts w:eastAsiaTheme="majorEastAsia" w:cstheme="majorBidi"/>
      <w:i/>
      <w:iCs/>
      <w:color w:val="595959" w:themeColor="text1" w:themeTint="A6"/>
      <w:kern w:val="2"/>
      <w:sz w:val="24"/>
      <w:szCs w:val="24"/>
      <w:lang w:val="en-CA"/>
      <w14:ligatures w14:val="standardContextual"/>
    </w:rPr>
  </w:style>
  <w:style w:type="paragraph" w:styleId="Heading7">
    <w:name w:val="heading 7"/>
    <w:basedOn w:val="Normal"/>
    <w:next w:val="Normal"/>
    <w:link w:val="Heading7Char"/>
    <w:uiPriority w:val="9"/>
    <w:semiHidden/>
    <w:unhideWhenUsed/>
    <w:qFormat/>
    <w:rsid w:val="00804C44"/>
    <w:pPr>
      <w:keepNext/>
      <w:keepLines/>
      <w:spacing w:before="40" w:after="0" w:line="278" w:lineRule="auto"/>
      <w:outlineLvl w:val="6"/>
    </w:pPr>
    <w:rPr>
      <w:rFonts w:eastAsiaTheme="majorEastAsia" w:cstheme="majorBidi"/>
      <w:color w:val="595959" w:themeColor="text1" w:themeTint="A6"/>
      <w:kern w:val="2"/>
      <w:sz w:val="24"/>
      <w:szCs w:val="24"/>
      <w:lang w:val="en-CA"/>
      <w14:ligatures w14:val="standardContextual"/>
    </w:rPr>
  </w:style>
  <w:style w:type="paragraph" w:styleId="Heading8">
    <w:name w:val="heading 8"/>
    <w:basedOn w:val="Normal"/>
    <w:next w:val="Normal"/>
    <w:link w:val="Heading8Char"/>
    <w:uiPriority w:val="9"/>
    <w:semiHidden/>
    <w:unhideWhenUsed/>
    <w:qFormat/>
    <w:rsid w:val="00804C44"/>
    <w:pPr>
      <w:keepNext/>
      <w:keepLines/>
      <w:spacing w:after="0" w:line="278" w:lineRule="auto"/>
      <w:outlineLvl w:val="7"/>
    </w:pPr>
    <w:rPr>
      <w:rFonts w:eastAsiaTheme="majorEastAsia" w:cstheme="majorBidi"/>
      <w:i/>
      <w:iCs/>
      <w:color w:val="272727" w:themeColor="text1" w:themeTint="D8"/>
      <w:kern w:val="2"/>
      <w:sz w:val="24"/>
      <w:szCs w:val="24"/>
      <w:lang w:val="en-CA"/>
      <w14:ligatures w14:val="standardContextual"/>
    </w:rPr>
  </w:style>
  <w:style w:type="paragraph" w:styleId="Heading9">
    <w:name w:val="heading 9"/>
    <w:basedOn w:val="Normal"/>
    <w:next w:val="Normal"/>
    <w:link w:val="Heading9Char"/>
    <w:uiPriority w:val="9"/>
    <w:semiHidden/>
    <w:unhideWhenUsed/>
    <w:qFormat/>
    <w:rsid w:val="00804C44"/>
    <w:pPr>
      <w:keepNext/>
      <w:keepLines/>
      <w:spacing w:after="0" w:line="278" w:lineRule="auto"/>
      <w:outlineLvl w:val="8"/>
    </w:pPr>
    <w:rPr>
      <w:rFonts w:eastAsiaTheme="majorEastAsia" w:cstheme="majorBidi"/>
      <w:color w:val="272727" w:themeColor="text1" w:themeTint="D8"/>
      <w:kern w:val="2"/>
      <w:sz w:val="24"/>
      <w:szCs w:val="24"/>
      <w:lang w:val="en-CA"/>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04C4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804C4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04C4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04C4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04C4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04C4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04C4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04C4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04C44"/>
    <w:rPr>
      <w:rFonts w:eastAsiaTheme="majorEastAsia" w:cstheme="majorBidi"/>
      <w:color w:val="272727" w:themeColor="text1" w:themeTint="D8"/>
    </w:rPr>
  </w:style>
  <w:style w:type="paragraph" w:styleId="Title">
    <w:name w:val="Title"/>
    <w:basedOn w:val="Normal"/>
    <w:next w:val="Normal"/>
    <w:link w:val="TitleChar"/>
    <w:uiPriority w:val="10"/>
    <w:qFormat/>
    <w:rsid w:val="00804C44"/>
    <w:pPr>
      <w:spacing w:after="80" w:line="240" w:lineRule="auto"/>
      <w:contextualSpacing/>
    </w:pPr>
    <w:rPr>
      <w:rFonts w:asciiTheme="majorHAnsi" w:eastAsiaTheme="majorEastAsia" w:hAnsiTheme="majorHAnsi" w:cstheme="majorBidi"/>
      <w:spacing w:val="-10"/>
      <w:kern w:val="28"/>
      <w:sz w:val="56"/>
      <w:szCs w:val="56"/>
      <w:lang w:val="en-CA"/>
      <w14:ligatures w14:val="standardContextual"/>
    </w:rPr>
  </w:style>
  <w:style w:type="character" w:customStyle="1" w:styleId="TitleChar">
    <w:name w:val="Title Char"/>
    <w:basedOn w:val="DefaultParagraphFont"/>
    <w:link w:val="Title"/>
    <w:uiPriority w:val="10"/>
    <w:rsid w:val="00804C4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04C44"/>
    <w:pPr>
      <w:numPr>
        <w:ilvl w:val="1"/>
      </w:numPr>
      <w:spacing w:after="160" w:line="278" w:lineRule="auto"/>
    </w:pPr>
    <w:rPr>
      <w:rFonts w:eastAsiaTheme="majorEastAsia" w:cstheme="majorBidi"/>
      <w:color w:val="595959" w:themeColor="text1" w:themeTint="A6"/>
      <w:spacing w:val="15"/>
      <w:kern w:val="2"/>
      <w:sz w:val="28"/>
      <w:szCs w:val="28"/>
      <w:lang w:val="en-CA"/>
      <w14:ligatures w14:val="standardContextual"/>
    </w:rPr>
  </w:style>
  <w:style w:type="character" w:customStyle="1" w:styleId="SubtitleChar">
    <w:name w:val="Subtitle Char"/>
    <w:basedOn w:val="DefaultParagraphFont"/>
    <w:link w:val="Subtitle"/>
    <w:uiPriority w:val="11"/>
    <w:rsid w:val="00804C4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04C44"/>
    <w:pPr>
      <w:spacing w:before="160" w:after="160" w:line="278" w:lineRule="auto"/>
      <w:jc w:val="center"/>
    </w:pPr>
    <w:rPr>
      <w:i/>
      <w:iCs/>
      <w:color w:val="404040" w:themeColor="text1" w:themeTint="BF"/>
      <w:kern w:val="2"/>
      <w:sz w:val="24"/>
      <w:szCs w:val="24"/>
      <w:lang w:val="en-CA"/>
      <w14:ligatures w14:val="standardContextual"/>
    </w:rPr>
  </w:style>
  <w:style w:type="character" w:customStyle="1" w:styleId="QuoteChar">
    <w:name w:val="Quote Char"/>
    <w:basedOn w:val="DefaultParagraphFont"/>
    <w:link w:val="Quote"/>
    <w:uiPriority w:val="29"/>
    <w:rsid w:val="00804C44"/>
    <w:rPr>
      <w:i/>
      <w:iCs/>
      <w:color w:val="404040" w:themeColor="text1" w:themeTint="BF"/>
    </w:rPr>
  </w:style>
  <w:style w:type="paragraph" w:styleId="ListParagraph">
    <w:name w:val="List Paragraph"/>
    <w:basedOn w:val="Normal"/>
    <w:uiPriority w:val="34"/>
    <w:qFormat/>
    <w:rsid w:val="00804C44"/>
    <w:pPr>
      <w:spacing w:after="160" w:line="278" w:lineRule="auto"/>
      <w:ind w:left="720"/>
      <w:contextualSpacing/>
    </w:pPr>
    <w:rPr>
      <w:kern w:val="2"/>
      <w:sz w:val="24"/>
      <w:szCs w:val="24"/>
      <w:lang w:val="en-CA"/>
      <w14:ligatures w14:val="standardContextual"/>
    </w:rPr>
  </w:style>
  <w:style w:type="character" w:styleId="IntenseEmphasis">
    <w:name w:val="Intense Emphasis"/>
    <w:basedOn w:val="DefaultParagraphFont"/>
    <w:uiPriority w:val="21"/>
    <w:qFormat/>
    <w:rsid w:val="00804C44"/>
    <w:rPr>
      <w:i/>
      <w:iCs/>
      <w:color w:val="0F4761" w:themeColor="accent1" w:themeShade="BF"/>
    </w:rPr>
  </w:style>
  <w:style w:type="paragraph" w:styleId="IntenseQuote">
    <w:name w:val="Intense Quote"/>
    <w:basedOn w:val="Normal"/>
    <w:next w:val="Normal"/>
    <w:link w:val="IntenseQuoteChar"/>
    <w:uiPriority w:val="30"/>
    <w:qFormat/>
    <w:rsid w:val="00804C44"/>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lang w:val="en-CA"/>
      <w14:ligatures w14:val="standardContextual"/>
    </w:rPr>
  </w:style>
  <w:style w:type="character" w:customStyle="1" w:styleId="IntenseQuoteChar">
    <w:name w:val="Intense Quote Char"/>
    <w:basedOn w:val="DefaultParagraphFont"/>
    <w:link w:val="IntenseQuote"/>
    <w:uiPriority w:val="30"/>
    <w:rsid w:val="00804C44"/>
    <w:rPr>
      <w:i/>
      <w:iCs/>
      <w:color w:val="0F4761" w:themeColor="accent1" w:themeShade="BF"/>
    </w:rPr>
  </w:style>
  <w:style w:type="character" w:styleId="IntenseReference">
    <w:name w:val="Intense Reference"/>
    <w:basedOn w:val="DefaultParagraphFont"/>
    <w:uiPriority w:val="32"/>
    <w:qFormat/>
    <w:rsid w:val="00804C44"/>
    <w:rPr>
      <w:b/>
      <w:bCs/>
      <w:smallCaps/>
      <w:color w:val="0F4761" w:themeColor="accent1" w:themeShade="BF"/>
      <w:spacing w:val="5"/>
    </w:rPr>
  </w:style>
  <w:style w:type="character" w:styleId="Hyperlink">
    <w:name w:val="Hyperlink"/>
    <w:basedOn w:val="DefaultParagraphFont"/>
    <w:uiPriority w:val="99"/>
    <w:unhideWhenUsed/>
    <w:rsid w:val="006E0792"/>
    <w:rPr>
      <w:color w:val="467886" w:themeColor="hyperlink"/>
      <w:sz w:val="24"/>
    </w:rPr>
  </w:style>
  <w:style w:type="paragraph" w:customStyle="1" w:styleId="HorizontalRule">
    <w:name w:val="HorizontalRule"/>
    <w:basedOn w:val="Normal"/>
    <w:next w:val="Normal"/>
    <w:qFormat/>
    <w:rsid w:val="006E0792"/>
    <w:pPr>
      <w:pBdr>
        <w:bottom w:val="single" w:sz="12" w:space="1" w:color="A0A0A0"/>
      </w:pBdr>
      <w:spacing w:before="200"/>
    </w:pPr>
    <w:rPr>
      <w:sz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etu.com/iBrochure/30789_168360" TargetMode="External"/><Relationship Id="rId13" Type="http://schemas.openxmlformats.org/officeDocument/2006/relationships/image" Target="media/image4.png"/><Relationship Id="rId3" Type="http://schemas.openxmlformats.org/officeDocument/2006/relationships/webSettings" Target="webSettings.xml"/><Relationship Id="rId7" Type="http://schemas.openxmlformats.org/officeDocument/2006/relationships/hyperlink" Target="https://wetu.com/iBrochure/30789_13724" TargetMode="External"/><Relationship Id="rId12" Type="http://schemas.openxmlformats.org/officeDocument/2006/relationships/image" Target="media/image3.bin"/><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hyperlink" Target="https://wetu.com/iBrochure/30789_54585" TargetMode="External"/><Relationship Id="rId5" Type="http://schemas.openxmlformats.org/officeDocument/2006/relationships/image" Target="media/image1.bin"/><Relationship Id="rId15" Type="http://schemas.openxmlformats.org/officeDocument/2006/relationships/hyperlink" Target="https://www.airalo.com/africa-esim" TargetMode="External"/><Relationship Id="rId10" Type="http://schemas.openxmlformats.org/officeDocument/2006/relationships/hyperlink" Target="https://wetu.com/iBrochure/30789_22445" TargetMode="External"/><Relationship Id="rId4" Type="http://schemas.openxmlformats.org/officeDocument/2006/relationships/hyperlink" Target="https://wetu.com/Itinerary/Landing/f8e4ea6b-40aa-4943-a6a6-25976692f1a6" TargetMode="External"/><Relationship Id="rId9" Type="http://schemas.openxmlformats.org/officeDocument/2006/relationships/hyperlink" Target="https://wetu.com/iBrochure/30789_13954" TargetMode="External"/><Relationship Id="rId14" Type="http://schemas.openxmlformats.org/officeDocument/2006/relationships/hyperlink" Target="https://etravelsim.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20</TotalTime>
  <Pages>2</Pages>
  <Words>371</Words>
  <Characters>2119</Characters>
  <Application>Microsoft Office Word</Application>
  <DocSecurity>0</DocSecurity>
  <Lines>17</Lines>
  <Paragraphs>4</Paragraphs>
  <ScaleCrop>false</ScaleCrop>
  <Company/>
  <LinksUpToDate>false</LinksUpToDate>
  <CharactersWithSpaces>2486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Kathy Oakes</dc:creator>
  <cp:keywords/>
  <dc:description/>
  <cp:lastModifiedBy>Kathy Oakes</cp:lastModifiedBy>
  <cp:revision>13</cp:revision>
  <dcterms:created xsi:type="dcterms:W3CDTF">2025-02-27T23:28:00Z</dcterms:created>
  <dcterms:modified xsi:type="dcterms:W3CDTF">2026-01-12T22:56:00Z</dcterms:modified>
</cp:coreProperties>
</file>