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in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tblpY="28"/>
        <w:tblW w:w="0" w:type="auto"/>
        <w:tblBorders>
          <w:top w:val="single" w:color="424242" w:themeColor="accent1" w:sz="18" w:space="0"/>
          <w:left w:val="single" w:color="424242" w:themeColor="accent1" w:sz="18" w:space="0"/>
          <w:bottom w:val="single" w:color="424242" w:themeColor="accent1" w:sz="18" w:space="0"/>
          <w:right w:val="single" w:color="424242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Accommodation Voucher - Overnight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>
              <w:pPr>
                <w:spacing w:before="20"/>
                <w:jc w:val="left"/>
              </w:pPr>
              <w:r>
                <w:drawing>
                  <wp:inline distT="0" distB="0" distL="0" distR="0">
                    <wp:extent cx="1356360" cy="975360"/>
                    <wp:effectExtent l="0" t="0" r="0" b="0"/>
                    <wp:docPr id="1" name="Inline Text Wrapping Picture" descr="http://schemas.openxmlformats.org/drawingml/2006/pictur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logo.jpg"/>
                            <pic:cNvPicPr/>
                          </pic:nvPicPr>
                          <pic:blipFill>
                            <a:blip r:embed="VoucherLogo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356360" cy="9753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Muriel &amp; Romain</w:t>
              </w:r>
              <w:r>
                <w:t xml:space="preserve">, +33782109027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safari@tanganyika.com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 Arumeru River Lodge, +255 785 555 131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/>
              </w:pPr>
              <w:r>
                <w:rPr/>
                <w:t xml:space="preserve">(Adults 0)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spacing w:before="120"/>
              </w:pPr>
              <w:r>
                <w:t xml:space="preserve">USA River</w:t>
              </w:r>
              <w:br/>
              <w:r>
                <w:rPr>
                  <w:b/>
                </w:rPr>
                <w:t xml:space="preserve">GPS: </w:t>
              </w:r>
              <w:r>
                <w:t xml:space="preserve">S 3° 22' 51.211", E 36° 50' 23.561"</w:t>
              </w:r>
              <w:br/>
              <w:r>
                <w:rPr>
                  <w:b/>
                </w:rPr>
                <w:t xml:space="preserve">Check In: </w:t>
              </w:r>
              <w:r>
                <w:t xml:space="preserve">Sun, June 23, 2024</w:t>
              </w:r>
              <w:r>
                <w:t xml:space="preserve">     </w:t>
              </w:r>
              <w:r>
                <w:rPr>
                  <w:b/>
                </w:rPr>
                <w:t xml:space="preserve">Check Out: </w:t>
              </w:r>
              <w:r>
                <w:t xml:space="preserve">Mon, June 24, 2024</w:t>
              </w:r>
              <w:r>
                <w:t xml:space="preserve"> (1 Night)</w:t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>Meal Basis: </w:t>
              </w:r>
              <w:r>
                <w:t xml:space="preserve">Bed and Breakfast</w:t>
              </w:r>
              <w:br/>
              <w:r>
                <w:rPr>
                  <w:b/>
                </w:rPr>
                <w:t xml:space="preserve">Dietary Requirements: </w:t>
              </w:r>
              <w:r>
                <w:t xml:space="preserve"/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p/>
    <w:tbl>
      <w:tblPr>
        <w:tblpPr w:leftFromText="180" w:rightFromText="180" w:vertAnchor="text" w:tblpY="28"/>
        <w:tblW w:w="0" w:type="auto"/>
        <w:tblBorders>
          <w:top w:val="single" w:color="424242" w:themeColor="accent1" w:sz="18" w:space="0"/>
          <w:left w:val="single" w:color="424242" w:themeColor="accent1" w:sz="18" w:space="0"/>
          <w:bottom w:val="single" w:color="424242" w:themeColor="accent1" w:sz="18" w:space="0"/>
          <w:right w:val="single" w:color="424242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Accommodation Voucher - Overnight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>
              <w:pPr>
                <w:spacing w:before="20"/>
                <w:jc w:val="left"/>
              </w:pPr>
              <w:r>
                <w:drawing>
                  <wp:inline distT="0" distB="0" distL="0" distR="0">
                    <wp:extent cx="1356360" cy="975360"/>
                    <wp:effectExtent l="0" t="0" r="0" b="0"/>
                    <wp:docPr id="1" name="Inline Text Wrapping Picture" descr="http://schemas.openxmlformats.org/drawingml/2006/pictur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logo.jpg"/>
                            <pic:cNvPicPr/>
                          </pic:nvPicPr>
                          <pic:blipFill>
                            <a:blip r:embed="VoucherLogo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356360" cy="9753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Muriel &amp; Romain</w:t>
              </w:r>
              <w:r>
                <w:t xml:space="preserve">, +33782109027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safari@tanganyika.com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 Bashay Rift Lodge, +255 784 228 883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/>
              </w:pPr>
              <w:r>
                <w:rPr/>
                <w:t xml:space="preserve">(Adults 0)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spacing w:before="120"/>
              </w:pPr>
              <w:r>
                <w:t xml:space="preserve">Karatu</w:t>
              </w:r>
              <w:br/>
              <w:r>
                <w:rPr>
                  <w:b/>
                </w:rPr>
                <w:t xml:space="preserve">GPS: </w:t>
              </w:r>
              <w:r>
                <w:t xml:space="preserve">S 3° 22' 55.298", E 35° 37' 42.065"</w:t>
              </w:r>
              <w:br/>
              <w:r>
                <w:rPr>
                  <w:b/>
                </w:rPr>
                <w:t xml:space="preserve">Check In: </w:t>
              </w:r>
              <w:r>
                <w:t xml:space="preserve">Mon, June 24, 2024</w:t>
              </w:r>
              <w:r>
                <w:t xml:space="preserve">     </w:t>
              </w:r>
              <w:r>
                <w:rPr>
                  <w:b/>
                </w:rPr>
                <w:t xml:space="preserve">Check Out: </w:t>
              </w:r>
              <w:r>
                <w:t xml:space="preserve">Tue, June 25, 2024</w:t>
              </w:r>
              <w:r>
                <w:t xml:space="preserve"> (1 Night)</w:t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>Meal Basis: </w:t>
              </w:r>
              <w:r>
                <w:t xml:space="preserve">Full Board - Dinner, Bed, Breakfast and Lunch</w:t>
              </w:r>
              <w:br/>
              <w:r>
                <w:rPr>
                  <w:b/>
                </w:rPr>
                <w:t xml:space="preserve">Dietary Requirements: </w:t>
              </w:r>
              <w:r>
                <w:t xml:space="preserve"/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p>
      <w:pPr>
        <w:spacing w:after="0"/>
        <w:rPr>
          <w:sz w:val="DocumentFormat.OpenXml.Wordprocessing.Paragraph"/>
          <w:szCs w:val="DocumentFormat.OpenXml.Wordprocessing.Paragraph"/>
        </w:rPr>
      </w:pPr>
      <w:r>
        <w:br w:type="page"/>
      </w:r>
    </w:p>
    <w:tbl>
      <w:tblPr>
        <w:tblpPr w:leftFromText="180" w:rightFromText="180" w:vertAnchor="text" w:tblpY="28"/>
        <w:tblW w:w="0" w:type="auto"/>
        <w:tblBorders>
          <w:top w:val="single" w:color="424242" w:themeColor="accent1" w:sz="18" w:space="0"/>
          <w:left w:val="single" w:color="424242" w:themeColor="accent1" w:sz="18" w:space="0"/>
          <w:bottom w:val="single" w:color="424242" w:themeColor="accent1" w:sz="18" w:space="0"/>
          <w:right w:val="single" w:color="424242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Accommodation Voucher - Overnight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>
              <w:pPr>
                <w:spacing w:before="20"/>
                <w:jc w:val="left"/>
              </w:pPr>
              <w:r>
                <w:drawing>
                  <wp:inline distT="0" distB="0" distL="0" distR="0">
                    <wp:extent cx="1356360" cy="975360"/>
                    <wp:effectExtent l="0" t="0" r="0" b="0"/>
                    <wp:docPr id="1" name="Inline Text Wrapping Picture" descr="http://schemas.openxmlformats.org/drawingml/2006/pictur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logo.jpg"/>
                            <pic:cNvPicPr/>
                          </pic:nvPicPr>
                          <pic:blipFill>
                            <a:blip r:embed="VoucherLogo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356360" cy="9753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Muriel &amp; Romain</w:t>
              </w:r>
              <w:r>
                <w:t xml:space="preserve">, +33782109027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safari@tanganyika.com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 Olduvai Ndogo, +255 784 228 883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/>
              </w:pPr>
              <w:r>
                <w:rPr/>
                <w:t xml:space="preserve">(Adults 0)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spacing w:before="120"/>
              </w:pPr>
              <w:r>
                <w:t xml:space="preserve">Ngorongoro Conservation Area</w:t>
              </w:r>
              <w:br/>
              <w:r>
                <w:rPr>
                  <w:b/>
                </w:rPr>
                <w:t xml:space="preserve">GPS: </w:t>
              </w:r>
              <w:r>
                <w:t xml:space="preserve">S 3° 01' 52.162", E 35° 16' 45.410"</w:t>
              </w:r>
              <w:br/>
              <w:r>
                <w:rPr>
                  <w:b/>
                </w:rPr>
                <w:t xml:space="preserve">Check In: </w:t>
              </w:r>
              <w:r>
                <w:t xml:space="preserve">Tue, June 25, 2024</w:t>
              </w:r>
              <w:r>
                <w:t xml:space="preserve">     </w:t>
              </w:r>
              <w:r>
                <w:rPr>
                  <w:b/>
                </w:rPr>
                <w:t xml:space="preserve">Check Out: </w:t>
              </w:r>
              <w:r>
                <w:t xml:space="preserve">Thu, June 27, 2024</w:t>
              </w:r>
              <w:r>
                <w:t xml:space="preserve"> (2 Nights)</w:t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>Meal Basis: </w:t>
              </w:r>
              <w:r>
                <w:t xml:space="preserve">Bed and Breakfast</w:t>
              </w:r>
              <w:br/>
              <w:r>
                <w:rPr>
                  <w:b/>
                </w:rPr>
                <w:t xml:space="preserve">Dietary Requirements: </w:t>
              </w:r>
              <w:r>
                <w:t xml:space="preserve"/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p/>
    <w:tbl>
      <w:tblPr>
        <w:tblpPr w:leftFromText="180" w:rightFromText="180" w:vertAnchor="text" w:tblpY="28"/>
        <w:tblW w:w="0" w:type="auto"/>
        <w:tblBorders>
          <w:top w:val="single" w:color="424242" w:themeColor="accent1" w:sz="18" w:space="0"/>
          <w:left w:val="single" w:color="424242" w:themeColor="accent1" w:sz="18" w:space="0"/>
          <w:bottom w:val="single" w:color="424242" w:themeColor="accent1" w:sz="18" w:space="0"/>
          <w:right w:val="single" w:color="424242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Accommodation Voucher - Overnight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>
              <w:pPr>
                <w:spacing w:before="20"/>
                <w:jc w:val="left"/>
              </w:pPr>
              <w:r>
                <w:drawing>
                  <wp:inline distT="0" distB="0" distL="0" distR="0">
                    <wp:extent cx="1356360" cy="975360"/>
                    <wp:effectExtent l="0" t="0" r="0" b="0"/>
                    <wp:docPr id="1" name="Inline Text Wrapping Picture" descr="http://schemas.openxmlformats.org/drawingml/2006/pictur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logo.jpg"/>
                            <pic:cNvPicPr/>
                          </pic:nvPicPr>
                          <pic:blipFill>
                            <a:blip r:embed="VoucherLogo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356360" cy="9753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Muriel &amp; Romain</w:t>
              </w:r>
              <w:r>
                <w:t xml:space="preserve">, +33782109027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safari@tanganyika.com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 Elewana Serengeti Pioneer Camp, +255 754 250 630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/>
              </w:pPr>
              <w:r>
                <w:rPr/>
                <w:t xml:space="preserve">(Adults 0)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spacing w:before="120"/>
              </w:pPr>
              <w:r>
                <w:t xml:space="preserve">Elewana Collection
Address: Peponi Plaza, 1st Floor, Block E
Mwanzi Road, Westlands
P. O. Box 277703 - 00506  Nairobi, Kenya
</w:t>
              </w:r>
              <w:br/>
              <w:r>
                <w:rPr>
                  <w:b/>
                </w:rPr>
                <w:t xml:space="preserve">GPS: </w:t>
              </w:r>
              <w:r>
                <w:t xml:space="preserve">S 2° 40' 4.847", E 34° 44' 3.918"</w:t>
              </w:r>
              <w:br/>
              <w:r>
                <w:rPr>
                  <w:b/>
                </w:rPr>
                <w:t xml:space="preserve">Check In: </w:t>
              </w:r>
              <w:r>
                <w:t xml:space="preserve">Thu, June 27, 2024</w:t>
              </w:r>
              <w:r>
                <w:t xml:space="preserve">     </w:t>
              </w:r>
              <w:r>
                <w:rPr>
                  <w:b/>
                </w:rPr>
                <w:t xml:space="preserve">Check Out: </w:t>
              </w:r>
              <w:r>
                <w:t xml:space="preserve">Sat, June 29, 2024</w:t>
              </w:r>
              <w:r>
                <w:t xml:space="preserve"> (2 Nights)</w:t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>Meal Basis: </w:t>
              </w:r>
              <w:r>
                <w:t xml:space="preserve">Full Board - Dinner, Bed, Breakfast and Lunch</w:t>
              </w:r>
              <w:br/>
              <w:r>
                <w:rPr>
                  <w:b/>
                </w:rPr>
                <w:t xml:space="preserve">Dietary Requirements: </w:t>
              </w:r>
              <w:r>
                <w:t xml:space="preserve"/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p>
      <w:pPr>
        <w:spacing w:after="0"/>
        <w:rPr>
          <w:sz w:val="DocumentFormat.OpenXml.Wordprocessing.Paragraph"/>
          <w:szCs w:val="DocumentFormat.OpenXml.Wordprocessing.Paragraph"/>
        </w:rPr>
      </w:pPr>
      <w:r>
        <w:br w:type="page"/>
      </w:r>
    </w:p>
    <w:tbl>
      <w:tblPr>
        <w:tblpPr w:leftFromText="180" w:rightFromText="180" w:vertAnchor="text" w:tblpY="28"/>
        <w:tblW w:w="0" w:type="auto"/>
        <w:tblBorders>
          <w:top w:val="single" w:color="424242" w:themeColor="accent1" w:sz="18" w:space="0"/>
          <w:left w:val="single" w:color="424242" w:themeColor="accent1" w:sz="18" w:space="0"/>
          <w:bottom w:val="single" w:color="424242" w:themeColor="accent1" w:sz="18" w:space="0"/>
          <w:right w:val="single" w:color="424242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Transport Voucher - Transfer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>
              <w:pPr>
                <w:spacing w:before="20"/>
                <w:jc w:val="left"/>
              </w:pPr>
              <w:r>
                <w:drawing>
                  <wp:inline distT="0" distB="0" distL="0" distR="0">
                    <wp:extent cx="1356360" cy="975360"/>
                    <wp:effectExtent l="0" t="0" r="0" b="0"/>
                    <wp:docPr id="1" name="Inline Text Wrapping Picture" descr="http://schemas.openxmlformats.org/drawingml/2006/pictur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logo.jpg"/>
                            <pic:cNvPicPr/>
                          </pic:nvPicPr>
                          <pic:blipFill>
                            <a:blip r:embed="VoucherLogo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356360" cy="9753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Muriel &amp; Romain</w:t>
              </w:r>
              <w:r>
                <w:t xml:space="preserve">, +33782109027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safari@tanganyika.com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/>
              </w:pPr>
              <w:r>
                <w:rPr/>
                <w:t xml:space="preserve">(Adults 0)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/>
              </w:r>
              <w:br/>
              <w:r>
                <w:rPr>
                  <w:b/>
                </w:rPr>
                <w:t xml:space="preserve">Pick Up: </w:t>
              </w:r>
              <w:r>
                <w:t xml:space="preserve">Tue, June 25, 2024, Bashay Rift Lodge</w:t>
              </w:r>
              <w:br/>
              <w:r>
                <w:rPr>
                  <w:b/>
                </w:rPr>
                <w:t xml:space="preserve">Drop Off: </w:t>
              </w:r>
              <w:r>
                <w:t xml:space="preserve">Tue, June 25, 2024, Olduvai Ndogo (1:31)</w:t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p/>
    <w:tbl>
      <w:tblPr>
        <w:tblpPr w:leftFromText="180" w:rightFromText="180" w:vertAnchor="text" w:tblpY="28"/>
        <w:tblW w:w="0" w:type="auto"/>
        <w:tblBorders>
          <w:top w:val="single" w:color="424242" w:themeColor="accent1" w:sz="18" w:space="0"/>
          <w:left w:val="single" w:color="424242" w:themeColor="accent1" w:sz="18" w:space="0"/>
          <w:bottom w:val="single" w:color="424242" w:themeColor="accent1" w:sz="18" w:space="0"/>
          <w:right w:val="single" w:color="424242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Transport Voucher - Transfer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>
              <w:pPr>
                <w:spacing w:before="20"/>
                <w:jc w:val="left"/>
              </w:pPr>
              <w:r>
                <w:drawing>
                  <wp:inline distT="0" distB="0" distL="0" distR="0">
                    <wp:extent cx="1356360" cy="975360"/>
                    <wp:effectExtent l="0" t="0" r="0" b="0"/>
                    <wp:docPr id="1" name="Inline Text Wrapping Picture" descr="http://schemas.openxmlformats.org/drawingml/2006/pictur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logo.jpg"/>
                            <pic:cNvPicPr/>
                          </pic:nvPicPr>
                          <pic:blipFill>
                            <a:blip r:embed="VoucherLogo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356360" cy="9753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Muriel &amp; Romain</w:t>
              </w:r>
              <w:r>
                <w:t xml:space="preserve">, +33782109027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safari@tanganyika.com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/>
              </w:pPr>
              <w:r>
                <w:rPr/>
                <w:t xml:space="preserve">(Adults 0)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/>
              </w:r>
              <w:br/>
              <w:r>
                <w:rPr>
                  <w:b/>
                </w:rPr>
                <w:t xml:space="preserve">Pick Up: </w:t>
              </w:r>
              <w:r>
                <w:t xml:space="preserve">Thu, June 27, 2024, Olduvai Ndogo</w:t>
              </w:r>
              <w:br/>
              <w:r>
                <w:rPr>
                  <w:b/>
                </w:rPr>
                <w:t xml:space="preserve">Drop Off: </w:t>
              </w:r>
              <w:r>
                <w:t xml:space="preserve">Thu, June 27, 2024, Elewana Serengeti Pioneer Camp (1:46)</w:t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p>
      <w:pPr>
        <w:spacing w:after="0"/>
        <w:rPr>
          <w:sz w:val="DocumentFormat.OpenXml.Wordprocessing.Paragraph"/>
          <w:szCs w:val="DocumentFormat.OpenXml.Wordprocessing.Paragraph"/>
        </w:rPr>
      </w:pPr>
      <w:r>
        <w:br w:type="page"/>
      </w:r>
    </w:p>
    <w:tbl>
      <w:tblPr>
        <w:tblpPr w:leftFromText="180" w:rightFromText="180" w:vertAnchor="text" w:tblpY="28"/>
        <w:tblW w:w="0" w:type="auto"/>
        <w:tblBorders>
          <w:top w:val="single" w:color="424242" w:themeColor="accent1" w:sz="18" w:space="0"/>
          <w:left w:val="single" w:color="424242" w:themeColor="accent1" w:sz="18" w:space="0"/>
          <w:bottom w:val="single" w:color="424242" w:themeColor="accent1" w:sz="18" w:space="0"/>
          <w:right w:val="single" w:color="424242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Transport Voucher - Transfer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>
              <w:pPr>
                <w:spacing w:before="20"/>
                <w:jc w:val="left"/>
              </w:pPr>
              <w:r>
                <w:drawing>
                  <wp:inline distT="0" distB="0" distL="0" distR="0">
                    <wp:extent cx="1356360" cy="975360"/>
                    <wp:effectExtent l="0" t="0" r="0" b="0"/>
                    <wp:docPr id="1" name="Inline Text Wrapping Picture" descr="http://schemas.openxmlformats.org/drawingml/2006/pictur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logo.jpg"/>
                            <pic:cNvPicPr/>
                          </pic:nvPicPr>
                          <pic:blipFill>
                            <a:blip r:embed="VoucherLogo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356360" cy="9753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Muriel &amp; Romain</w:t>
              </w:r>
              <w:r>
                <w:t xml:space="preserve">, +33782109027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safari@tanganyika.com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/>
              </w:pPr>
              <w:r>
                <w:rPr/>
                <w:t xml:space="preserve">(Adults 0)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/>
              </w:r>
              <w:br/>
              <w:r>
                <w:rPr>
                  <w:b/>
                </w:rPr>
                <w:t xml:space="preserve">Pick Up: </w:t>
              </w:r>
              <w:r>
                <w:t xml:space="preserve">Sat, June 29, 2024, Elewana Serengeti Pioneer Camp</w:t>
              </w:r>
              <w:br/>
              <w:r>
                <w:rPr>
                  <w:b/>
                </w:rPr>
                <w:t xml:space="preserve">Drop Off: </w:t>
              </w:r>
              <w:r>
                <w:t xml:space="preserve">Sat, June 29, 2024, Seronera Airstrip [SEU]  (1:17)</w:t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p/>
    <w:tbl>
      <w:tblPr>
        <w:tblpPr w:leftFromText="180" w:rightFromText="180" w:vertAnchor="text" w:tblpY="28"/>
        <w:tblW w:w="0" w:type="auto"/>
        <w:tblBorders>
          <w:top w:val="single" w:color="424242" w:themeColor="accent1" w:sz="18" w:space="0"/>
          <w:left w:val="single" w:color="424242" w:themeColor="accent1" w:sz="18" w:space="0"/>
          <w:bottom w:val="single" w:color="424242" w:themeColor="accent1" w:sz="18" w:space="0"/>
          <w:right w:val="single" w:color="424242" w:themeColor="accent1" w:sz="18" w:space="0"/>
          <w:insideH w:val="none" w:color="auto" w:sz="0" w:space="0"/>
          <w:insideV w:val="none" w:color="auto" w:sz="0" w:space="0"/>
        </w:tblBorders>
        <w:tblLook w:val="04A0" w:firstRow="true" w:lastRow="false" w:firstColumn="false" w:lastColumn="false" w:noHBand="false" w:noVBand="true"/>
      </w:tblPr>
      <w:tblGrid>
        <w:gridCol w:w="212"/>
        <w:gridCol w:w="2511"/>
        <w:gridCol w:w="5023"/>
        <w:gridCol w:w="2511"/>
        <w:gridCol w:w="209"/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1"/>
                <w:spacing w:after="0"/>
                <w:jc w:val="center"/>
              </w:pPr>
              <w:r>
                <w:rPr/>
                <w:t xml:space="preserve">Transport Voucher - Transfer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1559" w:hRule="exact"/>
          </w:trPr>
          <w:tc>
            <w:tcPr>
              <w:tcW w:w="212" w:type="dxa"/>
            </w:tcPr>
            <w:p/>
          </w:tc>
          <w:tc>
            <w:tcPr>
              <w:tcW w:w="2511" w:type="dxa"/>
              <w:vAlign w:val="center"/>
            </w:tcPr>
            <w:p>
              <w:pPr>
                <w:spacing w:before="20"/>
                <w:jc w:val="left"/>
              </w:pPr>
              <w:r>
                <w:drawing>
                  <wp:inline distT="0" distB="0" distL="0" distR="0">
                    <wp:extent cx="1356360" cy="975360"/>
                    <wp:effectExtent l="0" t="0" r="0" b="0"/>
                    <wp:docPr id="1" name="Inline Text Wrapping Picture" descr="http://schemas.openxmlformats.org/drawingml/2006/picture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logo.jpg"/>
                            <pic:cNvPicPr/>
                          </pic:nvPicPr>
                          <pic:blipFill>
                            <a:blip r:embed="VoucherLogo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356360" cy="9753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5023" w:type="dxa"/>
              <w:vAlign w:val="center"/>
            </w:tcPr>
            <w:p>
              <w:r>
                <w:rPr>
                  <w:b/>
                </w:rPr>
                <w:t xml:space="preserve">Consultant: </w:t>
              </w:r>
              <w:r>
                <w:t xml:space="preserve">Muriel &amp; Romain</w:t>
              </w:r>
              <w:r>
                <w:t xml:space="preserve">, +33782109027</w:t>
              </w:r>
              <w:br/>
              <w:r>
                <w:rPr>
                  <w:b/>
                </w:rPr>
                <w:t xml:space="preserve">Email: </w:t>
              </w:r>
              <w:r>
                <w:t xml:space="preserve">safari@tanganyika.com</w:t>
              </w:r>
            </w:p>
          </w:tc>
          <w:tc>
            <w:tcPr>
              <w:tcW w:w="2511" w:type="dxa"/>
            </w:tcPr>
            <w:p/>
          </w:tc>
          <w:tc>
            <w:tcPr>
              <w:tcW w:w="209" w:type="dxa"/>
            </w:tcPr>
            <w:p/>
          </w:tc>
        </w:tr>
        <w:tr>
          <w:trPr>
            <w:trHeight w:val="504" w:hRule="exact"/>
          </w:trPr>
          <w:tc>
            <w:tcPr>
              <w:shd w:val="clear" w:color="auto" w:fill="ECECEC"/>
            </w:tcPr>
            <w:p/>
          </w:tc>
          <w:tc>
            <w:tcPr>
              <w:tcW w:w="10045" w:type="dxa"/>
              <w:gridSpan w:val="3"/>
              <w:shd w:val="clear" w:color="auto" w:fill="ECECEC"/>
              <w:vAlign w:val="center"/>
            </w:tcPr>
            <w:p>
              <w:pPr>
                <w:pStyle w:val="Heading2"/>
                <w:spacing w:before="0"/>
                <w:jc w:val="center"/>
              </w:pPr>
              <w:r>
                <w:rPr/>
                <w:t xml:space="preserve">Provider:</w:t>
              </w:r>
            </w:p>
          </w:tc>
          <w:tc>
            <w:tcPr>
              <w:shd w:val="clear" w:color="auto" w:fill="ECECEC"/>
            </w:tcPr>
            <w:p/>
          </w:tc>
        </w:tr>
        <w:tr>
          <w:trPr>
            <w:trHeight w:val="4626" w:hRule="exact"/>
          </w:trPr>
          <w:tc>
            <w:tcPr/>
            <w:p/>
          </w:tc>
          <w:tc>
            <w:tcPr>
              <w:tcW w:w="10045" w:type="dxa"/>
              <w:gridSpan w:val="3"/>
            </w:tcPr>
            <w:p>
              <w:pPr>
                <w:spacing w:before="200"/>
              </w:pPr>
              <w:r>
                <w:rPr/>
                <w:t xml:space="preserve">(Adults 0)</w:t>
              </w:r>
              <w:r>
                <w:t xml:space="preserve">     </w:t>
              </w:r>
              <w:r>
                <w:rPr>
                  <w:b/>
                </w:rPr>
                <w:t xml:space="preserve">Your Ref no.: </w:t>
              </w:r>
              <w:r>
                <w:t xml:space="preserve"/>
              </w:r>
            </w:p>
            <w:p>
              <w:pPr>
                <w:pStyle w:val="Heading1"/>
                <w:spacing w:after="0"/>
              </w:pPr>
              <w:r>
                <w:rPr/>
                <w:t xml:space="preserve">Included Services: </w:t>
              </w:r>
            </w:p>
            <w:p>
              <w:r>
                <w:rPr>
                  <w:b/>
                </w:rPr>
                <w:t xml:space="preserve"/>
              </w:r>
              <w:br/>
              <w:r>
                <w:rPr>
                  <w:b/>
                </w:rPr>
                <w:t xml:space="preserve">Pick Up: </w:t>
              </w:r>
              <w:r>
                <w:t xml:space="preserve">Sat, June 29, 2024, Seronera Airstrip [SEU] </w:t>
              </w:r>
              <w:br/>
              <w:r>
                <w:rPr>
                  <w:b/>
                </w:rPr>
                <w:t xml:space="preserve">Drop Off: </w:t>
              </w:r>
              <w:r>
                <w:t xml:space="preserve">Sat, June 29, 2024, Kilimanjaro International Airport [JRO] (6:33)</w:t>
              </w:r>
            </w:p>
            <w:p>
              <w:pPr>
                <w:pStyle w:val="NormalLight"/>
              </w:pPr>
              <w:r>
                <w:rPr>
                  <w:i/>
                </w:rPr>
                <w:t xml:space="preserve">All additional services are for guest's own account</w:t>
              </w:r>
            </w:p>
            <w:p>
              <w:pPr>
                <w:pStyle w:val="NormalLight"/>
              </w:pPr>
              <w:r>
                <w:rPr>
                  <w:b/>
                </w:rPr>
                <w:t xml:space="preserve">Notes: </w:t>
              </w:r>
              <w:r>
                <w:t xml:space="preserve"/>
              </w:r>
            </w:p>
          </w:tc>
          <w:tc>
            <w:tcPr/>
            <w:p/>
          </w:tc>
        </w:tr>
      </w:tblGrid>
    </w:tbl>
    <w:sectPr w:rsidRPr="00F92971" w:rsidR="00857E2D" w:rsidSect="00FB1846">
      <w:footerReference w:type="even" r:id="rId9"/>
      <w:footerReference w:type="default" r:id="rId10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69F9EC" w14:textId="77777777" w:rsidR="00CB77DC" w:rsidRDefault="00CB77DC" w:rsidP="000B613D">
      <w:pPr>
        <w:spacing w:after="0" w:line="240" w:lineRule="auto"/>
      </w:pPr>
      <w:r>
        <w:separator/>
      </w:r>
    </w:p>
  </w:endnote>
  <w:endnote w:type="continuationSeparator" w:id="0">
    <w:p w14:paraId="5F0DE73C" w14:textId="77777777" w:rsidR="00CB77DC" w:rsidRDefault="00CB77DC" w:rsidP="000B6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CA8EEB" w14:textId="77777777" w:rsidR="00870551" w:rsidRDefault="0087055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EB000E" w14:textId="77777777" w:rsidR="00870551" w:rsidRDefault="0087055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01A184" w14:textId="77777777" w:rsidR="00870551" w:rsidRDefault="008705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8B8082" w14:textId="77777777" w:rsidR="00CB77DC" w:rsidRDefault="00CB77DC" w:rsidP="000B613D">
      <w:pPr>
        <w:spacing w:after="0" w:line="240" w:lineRule="auto"/>
      </w:pPr>
      <w:r>
        <w:separator/>
      </w:r>
    </w:p>
  </w:footnote>
  <w:footnote w:type="continuationSeparator" w:id="0">
    <w:p w14:paraId="6AEE7FCF" w14:textId="77777777" w:rsidR="00CB77DC" w:rsidRDefault="00CB77DC" w:rsidP="000B61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BF5D6F"/>
    <w:multiLevelType w:val="hybridMultilevel"/>
    <w:tmpl w:val="392A87A8"/>
    <w:lvl w:ilvl="0" w:tplc="1C09000F">
      <w:start w:val="1"/>
      <w:numFmt w:val="decimal"/>
      <w:lvlText w:val="%1."/>
      <w:lvlJc w:val="left"/>
      <w:pPr>
        <w:ind w:left="720" w:hanging="360"/>
      </w:pPr>
      <w:rPr>
        <w:color w:val="424242" w:themeColor="accent2"/>
      </w:rPr>
    </w:lvl>
    <w:lvl w:ilvl="1" w:tplc="1C09000F">
      <w:start w:val="1"/>
      <w:numFmt w:val="decimal"/>
      <w:lvlText w:val="%2."/>
      <w:lvlJc w:val="left"/>
      <w:pPr>
        <w:ind w:left="1440" w:hanging="360"/>
      </w:pPr>
      <w:rPr>
        <w:color w:val="424242" w:themeColor="accent2"/>
      </w:rPr>
    </w:lvl>
    <w:lvl w:ilvl="2" w:tplc="1AF6BD1E">
      <w:start w:val="1"/>
      <w:numFmt w:val="decimal"/>
      <w:lvlText w:val="%3."/>
      <w:lvlJc w:val="left"/>
      <w:pPr>
        <w:ind w:left="2342" w:hanging="362"/>
      </w:pPr>
      <w:rPr>
        <w:rFonts w:hint="default"/>
        <w:color w:val="424242" w:themeColor="accent2"/>
      </w:rPr>
    </w:lvl>
    <w:lvl w:ilvl="3" w:tplc="1C09000F">
      <w:start w:val="1"/>
      <w:numFmt w:val="decimal"/>
      <w:lvlText w:val="%4."/>
      <w:lvlJc w:val="left"/>
      <w:pPr>
        <w:ind w:left="2880" w:hanging="360"/>
      </w:pPr>
      <w:rPr>
        <w:color w:val="424242" w:themeColor="accent2"/>
      </w:rPr>
    </w:lvl>
    <w:lvl w:ilvl="4" w:tplc="1C09000F">
      <w:start w:val="1"/>
      <w:numFmt w:val="decimal"/>
      <w:lvlText w:val="%5."/>
      <w:lvlJc w:val="left"/>
      <w:pPr>
        <w:ind w:left="3600" w:hanging="360"/>
      </w:pPr>
      <w:rPr>
        <w:color w:val="424242" w:themeColor="accent2"/>
      </w:rPr>
    </w:lvl>
    <w:lvl w:ilvl="5" w:tplc="F6F6FF12">
      <w:start w:val="1"/>
      <w:numFmt w:val="decimal"/>
      <w:lvlText w:val="%6."/>
      <w:lvlJc w:val="left"/>
      <w:pPr>
        <w:ind w:left="4497" w:hanging="357"/>
      </w:pPr>
      <w:rPr>
        <w:rFonts w:hint="default"/>
        <w:color w:val="424242" w:themeColor="accent2"/>
      </w:rPr>
    </w:lvl>
    <w:lvl w:ilvl="6" w:tplc="1C09000F">
      <w:start w:val="1"/>
      <w:numFmt w:val="decimal"/>
      <w:lvlText w:val="%7."/>
      <w:lvlJc w:val="left"/>
      <w:pPr>
        <w:ind w:left="5040" w:hanging="360"/>
      </w:pPr>
      <w:rPr>
        <w:color w:val="424242" w:themeColor="accent2"/>
      </w:rPr>
    </w:lvl>
    <w:lvl w:ilvl="7" w:tplc="1C09000F">
      <w:start w:val="1"/>
      <w:numFmt w:val="decimal"/>
      <w:lvlText w:val="%8."/>
      <w:lvlJc w:val="left"/>
      <w:pPr>
        <w:ind w:left="5760" w:hanging="360"/>
      </w:pPr>
      <w:rPr>
        <w:color w:val="424242" w:themeColor="accent2"/>
      </w:rPr>
    </w:lvl>
    <w:lvl w:ilvl="8" w:tplc="14B6C760">
      <w:start w:val="1"/>
      <w:numFmt w:val="decimal"/>
      <w:lvlText w:val="%9."/>
      <w:lvlJc w:val="left"/>
      <w:pPr>
        <w:ind w:left="6657" w:hanging="357"/>
      </w:pPr>
      <w:rPr>
        <w:rFonts w:hint="default"/>
        <w:color w:val="424242" w:themeColor="accent2"/>
      </w:rPr>
    </w:lvl>
  </w:abstractNum>
  <w:abstractNum w:abstractNumId="1" w15:restartNumberingAfterBreak="0">
    <w:nsid w:val="42E178E9"/>
    <w:multiLevelType w:val="hybridMultilevel"/>
    <w:tmpl w:val="AB58F664"/>
    <w:lvl w:ilvl="0" w:tplc="1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424242" w:themeColor="accent2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  <w:color w:val="424242" w:themeColor="accent2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  <w:color w:val="424242" w:themeColor="accent2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  <w:color w:val="424242" w:themeColor="accent2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  <w:color w:val="424242" w:themeColor="accent2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  <w:color w:val="424242" w:themeColor="accent2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  <w:color w:val="424242" w:themeColor="accent2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  <w:color w:val="424242" w:themeColor="accent2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  <w:color w:val="424242" w:themeColor="accent2"/>
      </w:rPr>
    </w:lvl>
  </w:abstractNum>
  <w:abstractNum w:abstractNumId="2" w15:restartNumberingAfterBreak="0">
    <w:nsid w:val="4B2D4535"/>
    <w:multiLevelType w:val="hybridMultilevel"/>
    <w:tmpl w:val="A31288CA"/>
    <w:lvl w:ilvl="0" w:tplc="1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424242" w:themeColor="accent2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  <w:color w:val="424242" w:themeColor="accent2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  <w:color w:val="424242" w:themeColor="accent2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  <w:color w:val="424242" w:themeColor="accent2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  <w:color w:val="424242" w:themeColor="accent2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  <w:color w:val="424242" w:themeColor="accent2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  <w:color w:val="424242" w:themeColor="accent2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  <w:color w:val="424242" w:themeColor="accent2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  <w:color w:val="424242" w:themeColor="accent2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1846"/>
    <w:rsid w:val="000B613D"/>
    <w:rsid w:val="000C0001"/>
    <w:rsid w:val="0014612A"/>
    <w:rsid w:val="001778CD"/>
    <w:rsid w:val="001A6959"/>
    <w:rsid w:val="00202953"/>
    <w:rsid w:val="00216D8B"/>
    <w:rsid w:val="00244EB5"/>
    <w:rsid w:val="00294316"/>
    <w:rsid w:val="00296446"/>
    <w:rsid w:val="0038194C"/>
    <w:rsid w:val="003B4DA8"/>
    <w:rsid w:val="003C2AB9"/>
    <w:rsid w:val="003D041A"/>
    <w:rsid w:val="003F7494"/>
    <w:rsid w:val="00426778"/>
    <w:rsid w:val="00446B02"/>
    <w:rsid w:val="00474B6D"/>
    <w:rsid w:val="0049211D"/>
    <w:rsid w:val="00495AD0"/>
    <w:rsid w:val="004A0CBF"/>
    <w:rsid w:val="004B69A2"/>
    <w:rsid w:val="005D251D"/>
    <w:rsid w:val="006168A8"/>
    <w:rsid w:val="006426A6"/>
    <w:rsid w:val="006B651D"/>
    <w:rsid w:val="006E396C"/>
    <w:rsid w:val="006E3C15"/>
    <w:rsid w:val="006E78DA"/>
    <w:rsid w:val="007349DE"/>
    <w:rsid w:val="00752D18"/>
    <w:rsid w:val="008145B9"/>
    <w:rsid w:val="00831CD8"/>
    <w:rsid w:val="0084510E"/>
    <w:rsid w:val="00857E2D"/>
    <w:rsid w:val="00870551"/>
    <w:rsid w:val="00945C7A"/>
    <w:rsid w:val="0096118A"/>
    <w:rsid w:val="00965BC0"/>
    <w:rsid w:val="009A576A"/>
    <w:rsid w:val="009C095D"/>
    <w:rsid w:val="009D3722"/>
    <w:rsid w:val="009D6F56"/>
    <w:rsid w:val="00A475ED"/>
    <w:rsid w:val="00A610D9"/>
    <w:rsid w:val="00A81833"/>
    <w:rsid w:val="00AE667C"/>
    <w:rsid w:val="00BC18D3"/>
    <w:rsid w:val="00BE5DE9"/>
    <w:rsid w:val="00C76E89"/>
    <w:rsid w:val="00CB77DC"/>
    <w:rsid w:val="00D5347C"/>
    <w:rsid w:val="00D901E9"/>
    <w:rsid w:val="00D96B19"/>
    <w:rsid w:val="00DD12FE"/>
    <w:rsid w:val="00DE111D"/>
    <w:rsid w:val="00E16430"/>
    <w:rsid w:val="00E34B8A"/>
    <w:rsid w:val="00E63766"/>
    <w:rsid w:val="00F64EE4"/>
    <w:rsid w:val="00F92971"/>
    <w:rsid w:val="00FB1846"/>
    <w:rsid w:val="00FD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AF6A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styleId="Normal" w:default="1">
    <w:name w:val="Normal"/>
    <w:qFormat/>
    <w:rPr>
      <w:color w:val="222222"/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51D"/>
    <w:pPr>
      <w:keepNext/>
      <w:keepLines/>
      <w:spacing w:after="0"/>
      <w:jc w:val="left"/>
      <w:outlineLvl w:val="0"/>
    </w:pPr>
    <w:rPr>
      <w:rFonts w:asciiTheme="majorHAnsi" w:hAnsiTheme="majorHAnsi" w:eastAsiaTheme="majorEastAsia" w:cstheme="majorBidi"/>
      <w:b/>
      <w:bCs/>
      <w:caps/>
      <w:color w:val="000000"/>
      <w:sz w:val="1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2D18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000000"/>
      <w:sz w:val="1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2D18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000000" w:themeColor="text1"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211D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8194C"/>
    <w:pPr>
      <w:keepNext/>
      <w:keepLines/>
      <w:spacing w:before="40" w:after="0"/>
      <w:outlineLvl w:val="4"/>
    </w:pPr>
    <w:rPr>
      <w:rFonts w:asciiTheme="majorHAnsi" w:hAnsiTheme="majorHAnsi" w:eastAsiaTheme="majorEastAsia" w:cstheme="majorBidi"/>
      <w:color w:val="000000" w:themeColor="text1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613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0B613D"/>
  </w:style>
  <w:style w:type="paragraph" w:styleId="Footer">
    <w:name w:val="footer"/>
    <w:basedOn w:val="Normal"/>
    <w:link w:val="FooterChar"/>
    <w:uiPriority w:val="99"/>
    <w:unhideWhenUsed/>
    <w:rsid w:val="000B613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0B613D"/>
  </w:style>
  <w:style w:type="character" w:styleId="Heading1Char" w:customStyle="1">
    <w:name w:val="Heading 1 Char"/>
    <w:basedOn w:val="DefaultParagraphFont"/>
    <w:link w:val="Heading1"/>
    <w:uiPriority w:val="9"/>
    <w:rsid w:val="005D251D"/>
    <w:rPr>
      <w:rFonts w:asciiTheme="majorHAnsi" w:hAnsiTheme="majorHAnsi" w:eastAsiaTheme="majorEastAsia" w:cstheme="majorBidi"/>
      <w:b/>
      <w:bCs/>
      <w:color w:val="000000" w:themeColor="text1"/>
      <w:sz w:val="28"/>
      <w:szCs w:val="28"/>
    </w:rPr>
  </w:style>
  <w:style w:type="paragraph" w:styleId="Subheading" w:customStyle="1">
    <w:name w:val="Subheading"/>
    <w:basedOn w:val="Normal"/>
    <w:link w:val="SubheadingChar"/>
    <w:qFormat/>
    <w:rsid w:val="00857E2D"/>
    <w:pPr>
      <w:jc w:val="center"/>
    </w:pPr>
    <w:rPr>
      <w:i/>
    </w:rPr>
  </w:style>
  <w:style w:type="character" w:styleId="SubheadingChar" w:customStyle="1">
    <w:name w:val="Subheading Char"/>
    <w:basedOn w:val="DefaultParagraphFont"/>
    <w:link w:val="Subheading"/>
    <w:rsid w:val="00857E2D"/>
    <w:rPr>
      <w:i/>
    </w:rPr>
  </w:style>
  <w:style w:type="character" w:styleId="Hyperlink">
    <w:name w:val="Hyperlink"/>
    <w:basedOn w:val="DefaultParagraphFont"/>
    <w:uiPriority w:val="99"/>
    <w:unhideWhenUsed/>
    <w:rsid w:val="00E16430"/>
    <w:rPr>
      <w:color w:val="2376D8" w:themeColor="hyperlink"/>
      <w:sz w:val="24"/>
    </w:rPr>
  </w:style>
  <w:style w:type="paragraph" w:styleId="SmallNormal" w:customStyle="1">
    <w:name w:val="Small Normal"/>
    <w:basedOn w:val="Normal"/>
    <w:link w:val="SmallNormalChar"/>
    <w:qFormat/>
    <w:rsid w:val="00BE5DE9"/>
    <w:rPr>
      <w:sz w:val="20"/>
      <w:szCs w:val="20"/>
    </w:rPr>
  </w:style>
  <w:style w:type="character" w:styleId="SmallNormalChar" w:customStyle="1">
    <w:name w:val="Small Normal Char"/>
    <w:basedOn w:val="DefaultParagraphFont"/>
    <w:link w:val="SmallNormal"/>
    <w:rsid w:val="00BE5DE9"/>
    <w:rPr>
      <w:sz w:val="20"/>
      <w:szCs w:val="20"/>
    </w:rPr>
  </w:style>
  <w:style w:type="character" w:styleId="Heading2Char" w:customStyle="1">
    <w:name w:val="Heading 2 Char"/>
    <w:basedOn w:val="DefaultParagraphFont"/>
    <w:link w:val="Heading2"/>
    <w:uiPriority w:val="9"/>
    <w:rsid w:val="00752D18"/>
    <w:rPr>
      <w:rFonts w:asciiTheme="majorHAnsi" w:hAnsiTheme="majorHAnsi" w:eastAsiaTheme="majorEastAsia" w:cstheme="majorBidi"/>
      <w:b/>
      <w:bCs/>
      <w:color w:val="000000" w:themeColor="text1"/>
      <w:sz w:val="28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752D18"/>
    <w:rPr>
      <w:rFonts w:asciiTheme="majorHAnsi" w:hAnsiTheme="majorHAnsi" w:eastAsiaTheme="majorEastAsia" w:cstheme="majorBidi"/>
      <w:b/>
      <w:bCs/>
      <w:color w:val="000000" w:themeColor="text1"/>
      <w:sz w:val="24"/>
    </w:rPr>
  </w:style>
  <w:style w:type="paragraph" w:styleId="HorizontalRule" w:customStyle="1">
    <w:name w:val="HorizontalRule"/>
    <w:basedOn w:val="Normal"/>
    <w:next w:val="Normal"/>
    <w:qFormat/>
    <w:rsid w:val="006E396C"/>
    <w:pPr>
      <w:pBdr>
        <w:bottom w:val="single" w:color="A0A0A0" w:sz="12" w:space="1"/>
      </w:pBdr>
      <w:spacing w:before="200"/>
    </w:pPr>
    <w:rPr>
      <w:sz w:val="2"/>
    </w:rPr>
  </w:style>
  <w:style w:type="paragraph" w:styleId="HorizontalRuleLight" w:customStyle="1">
    <w:name w:val="HorizontalRuleLight"/>
    <w:basedOn w:val="Normal"/>
    <w:next w:val="Normal"/>
    <w:qFormat/>
    <w:rsid w:val="006E396C"/>
    <w:pPr>
      <w:pBdr>
        <w:bottom w:val="single" w:color="A0A0A0" w:sz="4" w:space="1"/>
      </w:pBdr>
      <w:spacing w:before="200"/>
    </w:pPr>
    <w:rPr>
      <w:sz w:val="2"/>
    </w:rPr>
  </w:style>
  <w:style w:type="character" w:styleId="Heading4Char" w:customStyle="1">
    <w:name w:val="Heading 4 Char"/>
    <w:basedOn w:val="DefaultParagraphFont"/>
    <w:link w:val="Heading4"/>
    <w:uiPriority w:val="9"/>
    <w:rsid w:val="0049211D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5F503A"/>
    <w:pPr>
      <w:ind w:left="720"/>
      <w:contextualSpacing/>
    </w:pPr>
  </w:style>
  <w:style w:type="paragraph" w:styleId="TableHeading" w:customStyle="1">
    <w:name w:val="Table Heading"/>
    <w:basedOn w:val="Normal"/>
    <w:next w:val="Normal"/>
    <w:qFormat/>
    <w:rsid w:val="001A6959"/>
    <w:pPr>
      <w:spacing w:before="160" w:after="160"/>
    </w:pPr>
  </w:style>
  <w:style w:type="paragraph" w:styleId="TableBody" w:customStyle="1">
    <w:name w:val="Table Body"/>
    <w:basedOn w:val="Normal"/>
    <w:qFormat/>
    <w:rsid w:val="008145B9"/>
    <w:pPr>
      <w:spacing w:before="140" w:after="140"/>
    </w:pPr>
    <w:rPr>
      <w:sz w:val="20"/>
    </w:rPr>
  </w:style>
  <w:style w:type="paragraph" w:styleId="Spacer" w:customStyle="1">
    <w:name w:val="Spacer"/>
    <w:basedOn w:val="Normal"/>
    <w:qFormat/>
    <w:rsid w:val="00A81833"/>
    <w:rPr>
      <w:sz w:val="2"/>
    </w:rPr>
  </w:style>
  <w:style w:type="character" w:styleId="UnresolvedMention">
    <w:name w:val="Unresolved Mention"/>
    <w:basedOn w:val="DefaultParagraphFont"/>
    <w:uiPriority w:val="99"/>
    <w:semiHidden/>
    <w:unhideWhenUsed/>
    <w:rsid w:val="00F92971"/>
    <w:rPr>
      <w:color w:val="605E5C"/>
      <w:shd w:val="clear" w:color="auto" w:fill="E1DFDD"/>
    </w:rPr>
  </w:style>
  <w:style w:type="paragraph" w:styleId="IndentNormal" w:customStyle="1">
    <w:name w:val="Indent Normal"/>
    <w:basedOn w:val="Normal"/>
    <w:qFormat/>
    <w:rsid w:val="004B69A2"/>
    <w:pPr>
      <w:ind w:left="227"/>
    </w:pPr>
  </w:style>
  <w:style w:type="paragraph" w:styleId="Heading4Table" w:customStyle="1">
    <w:name w:val="Heading 4 Table"/>
    <w:basedOn w:val="Heading4"/>
    <w:next w:val="TableBody"/>
    <w:qFormat/>
    <w:rsid w:val="003D041A"/>
  </w:style>
  <w:style w:type="paragraph" w:styleId="NormalLight" w:customStyle="1">
    <w:name w:val="Normal Light"/>
    <w:basedOn w:val="Normal"/>
    <w:qFormat/>
    <w:rsid w:val="00474B6D"/>
    <w:rPr>
      <w:color w:val="444444"/>
      <w:sz w:val="18"/>
    </w:rPr>
  </w:style>
  <w:style w:type="character" w:styleId="Heading5Char" w:customStyle="1">
    <w:name w:val="Heading 5 Char"/>
    <w:basedOn w:val="DefaultParagraphFont"/>
    <w:link w:val="Heading5"/>
    <w:uiPriority w:val="9"/>
    <w:rsid w:val="0038194C"/>
    <w:rPr>
      <w:rFonts w:asciiTheme="majorHAnsi" w:hAnsiTheme="majorHAnsi" w:eastAsiaTheme="majorEastAsia" w:cstheme="majorBidi"/>
      <w:color w:val="000000" w:themeColor="text1"/>
    </w:rPr>
  </w:style>
  <w:style w:styleId="IndentHyperlink">
    <w:basedOn w:val="Hyperlink"/>
    <w:pPr>
      <w:ind w:left="22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13" /><Relationship Type="http://schemas.openxmlformats.org/officeDocument/2006/relationships/settings" Target="settings.xml" Id="rId3" /><Relationship Type="http://schemas.openxmlformats.org/officeDocument/2006/relationships/footer" Target="footer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footer" Target="footer2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theme" Target="theme/theme1.xml" Id="rId14" /><Relationship Type="http://schemas.openxmlformats.org/officeDocument/2006/relationships/image" Target="/media/image.bin" Id="VoucherLogo" /></Relationships>
</file>

<file path=word/theme/theme1.xml><?xml version="1.0" encoding="utf-8"?>
<a:theme xmlns:a="http://schemas.openxmlformats.org/drawingml/2006/main" name="Office Theme">
  <a:themeElements>
    <a:clrScheme name="Custom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24242"/>
      </a:accent1>
      <a:accent2>
        <a:srgbClr val="424242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2376D8"/>
      </a:hlink>
      <a:folHlink>
        <a:srgbClr val="800080"/>
      </a:folHlink>
    </a:clrScheme>
    <a:fontScheme name="Custom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2012-03-09T12:27:00Z</dcterms:created>
  <dcterms:modified xsi:type="dcterms:W3CDTF">2019-10-23T13:46:00Z</dcterms:modified>
</cp:coreProperties>
</file>