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D435B2A" w:rsidR="004234D8" w:rsidRPr="007561F1" w:rsidRDefault="00000000" w:rsidP="004002BE">
      <w:pPr>
        <w:pStyle w:val="Heading1"/>
        <w:keepNext w:val="0"/>
        <w:keepLines w:val="0"/>
        <w:widowControl w:val="0"/>
        <w:spacing w:before="0"/>
        <w:rPr>
          <w:rFonts w:ascii="Belleza" w:eastAsia="Belleza" w:hAnsi="Belleza" w:cs="Belleza"/>
          <w:i/>
          <w:iCs/>
          <w:color w:val="81856E"/>
          <w:sz w:val="20"/>
          <w:szCs w:val="20"/>
        </w:rPr>
      </w:pPr>
      <w:r w:rsidRPr="007561F1">
        <w:rPr>
          <w:rFonts w:ascii="Belleza" w:eastAsia="Belleza" w:hAnsi="Belleza" w:cs="Belleza"/>
          <w:color w:val="81856E"/>
          <w:sz w:val="40"/>
          <w:szCs w:val="40"/>
        </w:rPr>
        <w:t xml:space="preserve">Our Fully Inclusive Activities: </w:t>
      </w:r>
      <w:proofErr w:type="spellStart"/>
      <w:r w:rsidRPr="007561F1">
        <w:rPr>
          <w:rFonts w:ascii="Belleza" w:eastAsia="Belleza" w:hAnsi="Belleza" w:cs="Belleza"/>
          <w:color w:val="81856E"/>
          <w:sz w:val="40"/>
          <w:szCs w:val="40"/>
        </w:rPr>
        <w:t>Makakatana</w:t>
      </w:r>
      <w:proofErr w:type="spellEnd"/>
      <w:r w:rsidRPr="007561F1">
        <w:rPr>
          <w:rFonts w:ascii="Belleza" w:eastAsia="Belleza" w:hAnsi="Belleza" w:cs="Belleza"/>
          <w:color w:val="81856E"/>
          <w:sz w:val="40"/>
          <w:szCs w:val="40"/>
        </w:rPr>
        <w:t xml:space="preserve"> Bay Lodge</w:t>
      </w:r>
      <w:r w:rsidRPr="007561F1">
        <w:rPr>
          <w:rFonts w:ascii="Belleza" w:eastAsia="Belleza" w:hAnsi="Belleza" w:cs="Belleza"/>
          <w:color w:val="81856E"/>
          <w:sz w:val="46"/>
          <w:szCs w:val="46"/>
        </w:rPr>
        <w:t xml:space="preserve"> </w:t>
      </w:r>
      <w:r w:rsidRPr="007561F1">
        <w:rPr>
          <w:rFonts w:ascii="Belleza" w:eastAsia="Belleza" w:hAnsi="Belleza" w:cs="Belleza"/>
          <w:color w:val="81856E"/>
          <w:sz w:val="18"/>
          <w:szCs w:val="18"/>
        </w:rPr>
        <w:t>v.26</w:t>
      </w:r>
    </w:p>
    <w:p w14:paraId="00000002" w14:textId="77777777" w:rsidR="004234D8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 xml:space="preserve">Where in the world can you explore unspoiled beaches, vast wetlands, game drives, and unforgettable boat cruises on Lake St Lucia within a UNESCO World Heritage Site? 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Welcome to the sacred, family-owned and run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Makakatana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Bay Lodge. </w:t>
      </w:r>
    </w:p>
    <w:p w14:paraId="00000004" w14:textId="77777777" w:rsidR="004234D8" w:rsidRDefault="00000000" w:rsidP="004002BE">
      <w:pPr>
        <w:widowControl w:val="0"/>
        <w:spacing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Full-day safaris are included in the Fully Inclusive package. Please let us know in advance which day safari you'd prefer if you only have one full day with us. On a two-night stay, the standard full-day safari is the Boat Safari — if you'd prefer the Beach Safari instead, just let us know ahead of time.</w:t>
      </w:r>
    </w:p>
    <w:p w14:paraId="00000005" w14:textId="77777777" w:rsidR="004234D8" w:rsidRDefault="00000000" w:rsidP="004002BE">
      <w:pPr>
        <w:widowControl w:val="0"/>
        <w:spacing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Please </w:t>
      </w:r>
      <w:proofErr w:type="gramStart"/>
      <w:r>
        <w:rPr>
          <w:rFonts w:ascii="Belleza" w:eastAsia="Belleza" w:hAnsi="Belleza" w:cs="Belleza"/>
          <w:color w:val="7F7F7F"/>
          <w:sz w:val="20"/>
          <w:szCs w:val="20"/>
        </w:rPr>
        <w:t>note:</w:t>
      </w:r>
      <w:proofErr w:type="gramEnd"/>
      <w:r>
        <w:rPr>
          <w:rFonts w:ascii="Belleza" w:eastAsia="Belleza" w:hAnsi="Belleza" w:cs="Belleza"/>
          <w:color w:val="7F7F7F"/>
          <w:sz w:val="20"/>
          <w:szCs w:val="20"/>
        </w:rPr>
        <w:t xml:space="preserve"> we don't offer private vehicles for game drives, and full-day safaris aren't available on your arrival day, departure day, or a one-night stay. </w:t>
      </w:r>
    </w:p>
    <w:p w14:paraId="00000006" w14:textId="77777777" w:rsidR="004234D8" w:rsidRDefault="00000000" w:rsidP="004002BE">
      <w:pPr>
        <w:widowControl w:val="0"/>
        <w:spacing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Below is a suggested itinerary for a four-night stay. Safari times shift between summer and winter.</w:t>
      </w:r>
    </w:p>
    <w:p w14:paraId="00000007" w14:textId="77777777" w:rsidR="004234D8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eastAsia="Belleza" w:hAnsi="Belleza" w:cs="Belleza"/>
          <w:i/>
          <w:iCs/>
          <w:color w:val="7F7F7F"/>
          <w:sz w:val="20"/>
          <w:szCs w:val="20"/>
        </w:rPr>
      </w:pPr>
      <w:bookmarkStart w:id="0" w:name="_heading=h.9l6sdcymaqdb" w:colFirst="0" w:colLast="0"/>
      <w:bookmarkEnd w:id="0"/>
      <w:r>
        <w:rPr>
          <w:rFonts w:ascii="Belleza" w:eastAsia="Belleza" w:hAnsi="Belleza" w:cs="Belleza"/>
          <w:color w:val="7F7F7F"/>
          <w:sz w:val="26"/>
          <w:szCs w:val="26"/>
        </w:rPr>
        <w:t xml:space="preserve">Day 1 — Afternoon Western Shores Wetland Safari Drive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(Departs 15h30 in winter / 16h00 in summer)</w:t>
      </w:r>
    </w:p>
    <w:p w14:paraId="00000008" w14:textId="77777777" w:rsidR="004234D8" w:rsidRDefault="00000000">
      <w:pPr>
        <w:widowControl w:val="0"/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On arrival day, join an afternoon wetland drive for a taste of this enchanting, pristine park — rich in birdlife and wildlife, big and small — aboard our luxury open safari vehicles. Enjoy a sundowner drink as the sky turns magical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colours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and the sounds and smells of dusk settle in.</w:t>
      </w:r>
    </w:p>
    <w:p w14:paraId="00000009" w14:textId="77777777" w:rsidR="004234D8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night drive: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listen to the sounds of the bush and search the dark for hippo, genet, civet, serval, owls, nightjars, pythons, porcupines, and hyena. In January and </w:t>
      </w:r>
      <w:proofErr w:type="gramStart"/>
      <w:r>
        <w:rPr>
          <w:rFonts w:ascii="Belleza" w:eastAsia="Belleza" w:hAnsi="Belleza" w:cs="Belleza"/>
          <w:color w:val="7F7F7F"/>
          <w:sz w:val="20"/>
          <w:szCs w:val="20"/>
        </w:rPr>
        <w:t>February</w:t>
      </w:r>
      <w:proofErr w:type="gramEnd"/>
      <w:r>
        <w:rPr>
          <w:rFonts w:ascii="Belleza" w:eastAsia="Belleza" w:hAnsi="Belleza" w:cs="Belleza"/>
          <w:color w:val="7F7F7F"/>
          <w:sz w:val="20"/>
          <w:szCs w:val="20"/>
        </w:rPr>
        <w:t xml:space="preserve"> we look for baby flap-necked </w:t>
      </w:r>
      <w:proofErr w:type="gramStart"/>
      <w:r>
        <w:rPr>
          <w:rFonts w:ascii="Belleza" w:eastAsia="Belleza" w:hAnsi="Belleza" w:cs="Belleza"/>
          <w:color w:val="7F7F7F"/>
          <w:sz w:val="20"/>
          <w:szCs w:val="20"/>
        </w:rPr>
        <w:t>chameleons;</w:t>
      </w:r>
      <w:proofErr w:type="gramEnd"/>
      <w:r>
        <w:rPr>
          <w:rFonts w:ascii="Belleza" w:eastAsia="Belleza" w:hAnsi="Belleza" w:cs="Belleza"/>
          <w:color w:val="7F7F7F"/>
          <w:sz w:val="20"/>
          <w:szCs w:val="20"/>
        </w:rPr>
        <w:t xml:space="preserve"> in winter, for fireflies.</w:t>
      </w:r>
    </w:p>
    <w:p w14:paraId="0000000A" w14:textId="77777777" w:rsidR="004234D8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eastAsia="Belleza" w:hAnsi="Belleza" w:cs="Belleza"/>
          <w:color w:val="7F7F7F"/>
          <w:sz w:val="26"/>
          <w:szCs w:val="26"/>
        </w:rPr>
      </w:pPr>
      <w:bookmarkStart w:id="1" w:name="_heading=h.86nw6k9wfymp" w:colFirst="0" w:colLast="0"/>
      <w:bookmarkEnd w:id="1"/>
      <w:r>
        <w:rPr>
          <w:rFonts w:ascii="Belleza" w:eastAsia="Belleza" w:hAnsi="Belleza" w:cs="Belleza"/>
          <w:color w:val="7F7F7F"/>
          <w:sz w:val="26"/>
          <w:szCs w:val="26"/>
        </w:rPr>
        <w:t xml:space="preserve">Day 2 — Lake Wetland Boat Safari </w:t>
      </w:r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(Departs 08h30 / Return 14h30 - 15h00)</w:t>
      </w:r>
    </w:p>
    <w:p w14:paraId="0000000B" w14:textId="77777777" w:rsidR="004234D8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After breakfast, a safari game drive takes you through the Western Shores to the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Makakatana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boat, where our skipper awaits. Enjoy a leisurely two-hour cruise on Africa's largest estuarine system, Lake St Lucia — spotting crocodiles, plenty of hippo, and birdlife (+530 species recorded in the area). Your guide then sets up a picnic lunch in the park before you return to the lodge.</w:t>
      </w:r>
    </w:p>
    <w:p w14:paraId="0000000C" w14:textId="77777777" w:rsidR="004234D8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eastAsia="Belleza" w:hAnsi="Belleza" w:cs="Belleza"/>
          <w:color w:val="7F7F7F"/>
          <w:sz w:val="26"/>
          <w:szCs w:val="26"/>
        </w:rPr>
      </w:pPr>
      <w:bookmarkStart w:id="2" w:name="_heading=h.7gfscho8qmx3" w:colFirst="0" w:colLast="0"/>
      <w:bookmarkEnd w:id="2"/>
      <w:r>
        <w:rPr>
          <w:rFonts w:ascii="Belleza" w:eastAsia="Belleza" w:hAnsi="Belleza" w:cs="Belleza"/>
          <w:color w:val="7F7F7F"/>
          <w:sz w:val="26"/>
          <w:szCs w:val="26"/>
        </w:rPr>
        <w:t xml:space="preserve">Day 3 — Beach and Eastern Shores Safari </w:t>
      </w:r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(Departs 08h30 / Return 15h00 - 15h30)</w:t>
      </w:r>
    </w:p>
    <w:p w14:paraId="0000000D" w14:textId="77777777" w:rsidR="004234D8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After breakfast, weather permitting, you'll cross the lake by boat to meet your guide for a day on the Eastern Shores; if crossing isn't possible, you'll be driven there instead. Spend the day along the pristine Indian Ocean coastline of the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iSimangaliso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Eastern Shores Reserve, with time for swimming,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snorkelling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>, and a picnic lunch, before a game drive back to the Western Shores and high tea at the lodge.</w:t>
      </w:r>
    </w:p>
    <w:p w14:paraId="0000000E" w14:textId="77777777" w:rsidR="004234D8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eastAsia="Belleza" w:hAnsi="Belleza" w:cs="Belleza"/>
          <w:color w:val="7F7F7F"/>
          <w:sz w:val="26"/>
          <w:szCs w:val="26"/>
        </w:rPr>
      </w:pPr>
      <w:bookmarkStart w:id="3" w:name="_heading=h.pnvwvwpuzc13" w:colFirst="0" w:colLast="0"/>
      <w:bookmarkEnd w:id="3"/>
      <w:r>
        <w:rPr>
          <w:rFonts w:ascii="Belleza" w:eastAsia="Belleza" w:hAnsi="Belleza" w:cs="Belleza"/>
          <w:color w:val="7F7F7F"/>
          <w:sz w:val="26"/>
          <w:szCs w:val="26"/>
        </w:rPr>
        <w:t>Day 4 — A few options for longer stays</w:t>
      </w:r>
    </w:p>
    <w:p w14:paraId="0000000F" w14:textId="77777777" w:rsidR="004234D8" w:rsidRDefault="00000000">
      <w:pPr>
        <w:widowControl w:val="0"/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proofErr w:type="spell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Hluhluwe-iMfolozi</w:t>
      </w:r>
      <w:proofErr w:type="spell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Game Reserve: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An early start for the 1h30 drive to Africa's oldest proclaimed nature reserve, known today for its rich wildlife and conservation legacy. Stop for a breakfast picnic while seeking out the Big Five. Return to the lodge for a light lunch, then relax by the pool or enjoy an afternoon siesta.</w:t>
      </w:r>
    </w:p>
    <w:p w14:paraId="00000010" w14:textId="77777777" w:rsidR="004234D8" w:rsidRDefault="00000000">
      <w:pPr>
        <w:widowControl w:val="0"/>
        <w:spacing w:before="60" w:after="60"/>
        <w:rPr>
          <w:rFonts w:ascii="Belleza" w:eastAsia="Belleza" w:hAnsi="Belleza" w:cs="Belleza"/>
          <w:color w:val="7F7F7F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flexible day: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A morning wetland game drive or Eco Boat trip, followed by an afternoon game drive or night drive — with time in between to relax and enjoy the lodge grounds. Eco Boat trips (solar-powered, battery-operated) run in front of the lodge in the early morning or afternoon, weather permitting, exploring the beautiful bay.</w:t>
      </w:r>
    </w:p>
    <w:p w14:paraId="00000011" w14:textId="77777777" w:rsidR="004234D8" w:rsidRDefault="00000000">
      <w:pPr>
        <w:widowControl w:val="0"/>
        <w:spacing w:before="60" w:after="60"/>
        <w:rPr>
          <w:rFonts w:ascii="Belleza" w:eastAsia="Belleza" w:hAnsi="Belleza" w:cs="Belleza"/>
          <w:color w:val="7F7F7F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wetland-focused morning: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Wake with the birds and animals for a morning of birdwatching and exploring the wetlands, followed by a bush breakfast. Back at the lodge by 11am.</w:t>
      </w:r>
    </w:p>
    <w:p w14:paraId="00000012" w14:textId="77777777" w:rsidR="004234D8" w:rsidRDefault="00000000">
      <w:pPr>
        <w:pStyle w:val="Heading3"/>
        <w:keepNext w:val="0"/>
        <w:keepLines w:val="0"/>
        <w:widowControl w:val="0"/>
        <w:spacing w:before="100" w:after="0"/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</w:pPr>
      <w:bookmarkStart w:id="4" w:name="_heading=h.44tk63qtk4ry" w:colFirst="0" w:colLast="0"/>
      <w:bookmarkEnd w:id="4"/>
      <w:r>
        <w:rPr>
          <w:rFonts w:ascii="Belleza" w:eastAsia="Belleza" w:hAnsi="Belleza" w:cs="Belleza"/>
          <w:color w:val="7F7F7F"/>
          <w:sz w:val="26"/>
          <w:szCs w:val="26"/>
        </w:rPr>
        <w:t xml:space="preserve">Day 5 — Morning Western Shores Wetland Safari Drive or Eco Boat </w:t>
      </w:r>
    </w:p>
    <w:p w14:paraId="00000013" w14:textId="77777777" w:rsidR="004234D8" w:rsidRDefault="00000000">
      <w:pPr>
        <w:widowControl w:val="0"/>
        <w:spacing w:before="240" w:after="240"/>
        <w:rPr>
          <w:rFonts w:ascii="Belleza" w:eastAsia="Belleza" w:hAnsi="Belleza" w:cs="Belleza"/>
          <w:i/>
          <w:iCs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Before we bid you farewell, join a final morning game drive through the Western Shores to enjoy the park waking up, before breakfast and departure. If the weather permits, a morning Eco boat will be offered as an option.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Departs 05h30 in summer / 06h00 in winter — returns by 8am.</w:t>
      </w:r>
    </w:p>
    <w:p w14:paraId="6CDC5DC9" w14:textId="2A44165E" w:rsidR="004002BE" w:rsidRPr="004002BE" w:rsidRDefault="004002BE">
      <w:pPr>
        <w:widowControl w:val="0"/>
        <w:spacing w:before="240" w:after="240"/>
      </w:pPr>
      <w:r w:rsidRPr="003C4348">
        <w:rPr>
          <w:rFonts w:ascii="Belleza" w:eastAsia="Belleza" w:hAnsi="Belleza" w:cs="Belleza"/>
          <w:b/>
          <w:bCs/>
          <w:color w:val="7F7F7F"/>
          <w:sz w:val="26"/>
          <w:szCs w:val="26"/>
        </w:rPr>
        <w:t>Spa Treatments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– Enhance your stay with a relaxing in-room massage. Treatments are available by appointment and subject to therapist availability.  Please ask to see</w:t>
      </w:r>
      <w:r w:rsidRPr="003C4348">
        <w:rPr>
          <w:rFonts w:ascii="Belleza" w:eastAsia="Belleza" w:hAnsi="Belleza" w:cs="Belleza"/>
          <w:color w:val="7F7F7F"/>
          <w:sz w:val="20"/>
          <w:szCs w:val="20"/>
        </w:rPr>
        <w:t xml:space="preserve"> our treatment menu at check-in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.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 xml:space="preserve"> (at extra cost)</w:t>
      </w:r>
    </w:p>
    <w:p w14:paraId="00000014" w14:textId="77777777" w:rsidR="004234D8" w:rsidRDefault="00000000">
      <w:pPr>
        <w:widowControl w:val="0"/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See more at</w:t>
      </w:r>
      <w:hyperlink r:id="rId7">
        <w:r>
          <w:rPr>
            <w:rFonts w:ascii="Belleza" w:eastAsia="Belleza" w:hAnsi="Belleza" w:cs="Belleza"/>
            <w:color w:val="7F7F7F"/>
            <w:sz w:val="20"/>
            <w:szCs w:val="20"/>
          </w:rPr>
          <w:t xml:space="preserve"> </w:t>
        </w:r>
      </w:hyperlink>
      <w:hyperlink r:id="rId8">
        <w:r>
          <w:rPr>
            <w:rFonts w:ascii="Belleza" w:eastAsia="Belleza" w:hAnsi="Belleza" w:cs="Belleza"/>
            <w:b/>
            <w:bCs/>
            <w:color w:val="1155CC"/>
            <w:sz w:val="20"/>
            <w:szCs w:val="20"/>
            <w:u w:val="single"/>
          </w:rPr>
          <w:t>www.makakatana.com</w:t>
        </w:r>
      </w:hyperlink>
      <w:r>
        <w:rPr>
          <w:rFonts w:ascii="Belleza" w:eastAsia="Belleza" w:hAnsi="Belleza" w:cs="Belleza"/>
          <w:color w:val="7F7F7F"/>
          <w:sz w:val="20"/>
          <w:szCs w:val="20"/>
        </w:rPr>
        <w:t xml:space="preserve">  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 xml:space="preserve">All activities are weather permitting. In high winds or other conditions beyond our control that prevent boat access or beach visits, we'll offer alternative activities where possible. </w:t>
      </w:r>
    </w:p>
    <w:sectPr w:rsidR="004234D8" w:rsidSect="00400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40" w:right="720" w:bottom="624" w:left="720" w:header="709" w:footer="85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A6EE" w14:textId="77777777" w:rsidR="00CD5B33" w:rsidRDefault="00CD5B33">
      <w:r>
        <w:separator/>
      </w:r>
    </w:p>
  </w:endnote>
  <w:endnote w:type="continuationSeparator" w:id="0">
    <w:p w14:paraId="75F99516" w14:textId="77777777" w:rsidR="00CD5B33" w:rsidRDefault="00CD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6DAD8F0-0AA9-5E48-85A1-68A9CFD47E16}"/>
    <w:embedBold r:id="rId2" w:fontKey="{8F321E44-9D7A-2542-BFAC-A57DA20A3B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F6AA396-6658-9740-A158-24346DC3F437}"/>
  </w:font>
  <w:font w:name="Belleza">
    <w:altName w:val="Calibri"/>
    <w:panose1 w:val="020B0604020202020204"/>
    <w:charset w:val="00"/>
    <w:family w:val="auto"/>
    <w:pitch w:val="default"/>
    <w:embedRegular r:id="rId4" w:fontKey="{B13D9944-83D8-3240-82A0-CC7C632EDC9F}"/>
    <w:embedBold r:id="rId5" w:fontKey="{AAF8243D-85A5-F640-A8DC-9260B8E31D8D}"/>
    <w:embedItalic r:id="rId6" w:fontKey="{D17F65F5-3E48-5446-AC5E-370FA38C7A7B}"/>
    <w:embedBoldItalic r:id="rId7" w:fontKey="{115E46F9-6C3D-8E47-A9CF-36782DFE5A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5C90E75-40F2-AA4A-8D94-B84C80C10E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6E6A132-FFFF-3447-947B-1C83851B90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8" w14:textId="77777777" w:rsidR="004234D8" w:rsidRDefault="004234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4234D8" w:rsidRDefault="004234D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4234D8" w:rsidRDefault="004234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87F8" w14:textId="77777777" w:rsidR="00CD5B33" w:rsidRDefault="00CD5B33">
      <w:r>
        <w:separator/>
      </w:r>
    </w:p>
  </w:footnote>
  <w:footnote w:type="continuationSeparator" w:id="0">
    <w:p w14:paraId="052F9A54" w14:textId="77777777" w:rsidR="00CD5B33" w:rsidRDefault="00CD5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5" w14:textId="77777777" w:rsidR="004234D8" w:rsidRDefault="004234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6" w14:textId="77777777" w:rsidR="004234D8" w:rsidRDefault="004234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4234D8" w:rsidRDefault="004234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4D8"/>
    <w:rsid w:val="004002BE"/>
    <w:rsid w:val="004234D8"/>
    <w:rsid w:val="007561F1"/>
    <w:rsid w:val="00AC042E"/>
    <w:rsid w:val="00CD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791543"/>
  <w15:docId w15:val="{70427DC3-1DEE-024F-91D0-85CF367A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4002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kakatana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akakatana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RBecXApP5AE8jzDBT0ZaLpgiA==">CgMxLjAyDmguMXRzam1wMnp5aW1xMg5oLjlsNnNkY3ltYXFkYjIOaC44Nm53Nms5d2Z5bXAyDmguN2dmc2NobzhxbXgzMg5oLnBudnd2d3B1emMxMzIOaC40NHRrNjNxdGs0cnk4AHIhMUlKaElycXJqak9zYkM5RXZsblpMeEJub01VSDU3TjJm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Leigh Ann Morris</cp:lastModifiedBy>
  <cp:revision>3</cp:revision>
  <dcterms:created xsi:type="dcterms:W3CDTF">2026-07-29T10:04:00Z</dcterms:created>
  <dcterms:modified xsi:type="dcterms:W3CDTF">2026-07-29T10:13:00Z</dcterms:modified>
</cp:coreProperties>
</file>